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EE" w:rsidRDefault="00C73CC5" w:rsidP="00C73CC5">
      <w:pPr>
        <w:outlineLvl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-291465</wp:posOffset>
            </wp:positionV>
            <wp:extent cx="716915" cy="742950"/>
            <wp:effectExtent l="19050" t="0" r="6985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CC5" w:rsidRDefault="009A41E6" w:rsidP="008F27E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C73CC5" w:rsidRDefault="00C73CC5" w:rsidP="008F27EA">
      <w:pPr>
        <w:jc w:val="center"/>
        <w:outlineLvl w:val="0"/>
        <w:rPr>
          <w:b/>
          <w:bCs/>
          <w:sz w:val="28"/>
          <w:szCs w:val="28"/>
        </w:rPr>
      </w:pPr>
    </w:p>
    <w:p w:rsidR="00C73CC5" w:rsidRDefault="00A30AF2" w:rsidP="00C73CC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</w:t>
      </w:r>
    </w:p>
    <w:p w:rsidR="00A30AF2" w:rsidRDefault="00A30AF2" w:rsidP="00C73CC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ТАМАНСКОГО СЕЛЬСКОГО ПОСЕЛЕНИЯ</w:t>
      </w:r>
    </w:p>
    <w:p w:rsidR="00A30AF2" w:rsidRDefault="00A30AF2" w:rsidP="00C73CC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ТЕМРЮКСКОГО РАЙОНА</w:t>
      </w:r>
    </w:p>
    <w:p w:rsidR="00A30AF2" w:rsidRDefault="00A30AF2" w:rsidP="008F27EA">
      <w:pPr>
        <w:jc w:val="center"/>
        <w:rPr>
          <w:b/>
          <w:bCs/>
          <w:sz w:val="28"/>
          <w:szCs w:val="28"/>
        </w:rPr>
      </w:pPr>
    </w:p>
    <w:p w:rsidR="00A30AF2" w:rsidRDefault="00A30AF2" w:rsidP="008F27EA">
      <w:pPr>
        <w:jc w:val="center"/>
        <w:rPr>
          <w:b/>
          <w:bCs/>
          <w:sz w:val="28"/>
          <w:szCs w:val="28"/>
        </w:rPr>
      </w:pPr>
    </w:p>
    <w:p w:rsidR="00A30AF2" w:rsidRPr="00785FA7" w:rsidRDefault="00A30AF2" w:rsidP="008F27EA">
      <w:pPr>
        <w:jc w:val="center"/>
        <w:outlineLvl w:val="0"/>
        <w:rPr>
          <w:b/>
          <w:bCs/>
          <w:sz w:val="32"/>
          <w:szCs w:val="32"/>
        </w:rPr>
      </w:pPr>
      <w:r w:rsidRPr="009D0A89">
        <w:rPr>
          <w:b/>
          <w:bCs/>
          <w:sz w:val="32"/>
          <w:szCs w:val="32"/>
        </w:rPr>
        <w:t>РЕШЕНИЕ №</w:t>
      </w:r>
      <w:r w:rsidR="00785FA7" w:rsidRPr="00785FA7">
        <w:rPr>
          <w:b/>
          <w:bCs/>
          <w:sz w:val="32"/>
          <w:szCs w:val="32"/>
        </w:rPr>
        <w:t xml:space="preserve"> </w:t>
      </w:r>
      <w:r w:rsidR="00474B73">
        <w:rPr>
          <w:b/>
          <w:bCs/>
          <w:sz w:val="32"/>
          <w:szCs w:val="32"/>
        </w:rPr>
        <w:t>____</w:t>
      </w:r>
    </w:p>
    <w:p w:rsidR="00A30AF2" w:rsidRPr="00E43055" w:rsidRDefault="00474B73" w:rsidP="008F27E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</w:t>
      </w:r>
      <w:r w:rsidR="007C7958" w:rsidRPr="00E43055">
        <w:rPr>
          <w:sz w:val="28"/>
          <w:szCs w:val="28"/>
        </w:rPr>
        <w:t xml:space="preserve"> </w:t>
      </w:r>
      <w:r w:rsidR="00A30AF2" w:rsidRPr="00E43055">
        <w:rPr>
          <w:sz w:val="28"/>
          <w:szCs w:val="28"/>
        </w:rPr>
        <w:t xml:space="preserve">сессия </w:t>
      </w:r>
      <w:r w:rsidR="00E43055" w:rsidRPr="00E43055">
        <w:rPr>
          <w:sz w:val="28"/>
          <w:szCs w:val="28"/>
        </w:rPr>
        <w:t xml:space="preserve">      </w:t>
      </w:r>
      <w:r w:rsidR="00A30AF2" w:rsidRPr="00E43055">
        <w:rPr>
          <w:sz w:val="28"/>
          <w:szCs w:val="28"/>
        </w:rPr>
        <w:t xml:space="preserve">   </w:t>
      </w:r>
      <w:r w:rsidR="00785FA7" w:rsidRPr="00785FA7">
        <w:rPr>
          <w:sz w:val="28"/>
          <w:szCs w:val="28"/>
        </w:rPr>
        <w:t xml:space="preserve">   </w:t>
      </w:r>
      <w:r w:rsidR="00A30AF2" w:rsidRPr="00E43055">
        <w:rPr>
          <w:sz w:val="28"/>
          <w:szCs w:val="28"/>
        </w:rPr>
        <w:t xml:space="preserve">                                            </w:t>
      </w:r>
      <w:r w:rsidR="003D48CF" w:rsidRPr="003D48CF">
        <w:rPr>
          <w:sz w:val="28"/>
          <w:szCs w:val="28"/>
        </w:rPr>
        <w:t xml:space="preserve">   </w:t>
      </w:r>
      <w:r w:rsidR="00A30AF2" w:rsidRPr="00E43055">
        <w:rPr>
          <w:sz w:val="28"/>
          <w:szCs w:val="28"/>
        </w:rPr>
        <w:t xml:space="preserve">           </w:t>
      </w:r>
      <w:r w:rsidR="009D0A89">
        <w:rPr>
          <w:sz w:val="28"/>
          <w:szCs w:val="28"/>
        </w:rPr>
        <w:t xml:space="preserve">                </w:t>
      </w:r>
      <w:r w:rsidR="008B1E1A">
        <w:rPr>
          <w:sz w:val="28"/>
          <w:szCs w:val="28"/>
        </w:rPr>
        <w:t xml:space="preserve"> </w:t>
      </w:r>
      <w:r w:rsidR="009D0A89">
        <w:rPr>
          <w:sz w:val="28"/>
          <w:szCs w:val="28"/>
        </w:rPr>
        <w:t xml:space="preserve">       </w:t>
      </w:r>
      <w:r w:rsidR="007C7958" w:rsidRPr="00E43055">
        <w:rPr>
          <w:sz w:val="28"/>
          <w:szCs w:val="28"/>
        </w:rPr>
        <w:t xml:space="preserve">  </w:t>
      </w:r>
      <w:r w:rsidR="009D0A89">
        <w:rPr>
          <w:sz w:val="28"/>
          <w:szCs w:val="28"/>
          <w:lang w:val="en-US"/>
        </w:rPr>
        <w:t>IV</w:t>
      </w:r>
      <w:r w:rsidR="00A30AF2" w:rsidRPr="00E43055">
        <w:rPr>
          <w:sz w:val="28"/>
          <w:szCs w:val="28"/>
        </w:rPr>
        <w:t xml:space="preserve"> созыва</w:t>
      </w:r>
    </w:p>
    <w:p w:rsidR="009D0A89" w:rsidRDefault="00474B73" w:rsidP="008F27EA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9D6325">
        <w:rPr>
          <w:sz w:val="28"/>
          <w:szCs w:val="28"/>
        </w:rPr>
        <w:t xml:space="preserve"> </w:t>
      </w:r>
      <w:r w:rsidR="00530D27">
        <w:rPr>
          <w:sz w:val="28"/>
          <w:szCs w:val="28"/>
        </w:rPr>
        <w:t>янва</w:t>
      </w:r>
      <w:r w:rsidR="008E7D87">
        <w:rPr>
          <w:sz w:val="28"/>
          <w:szCs w:val="28"/>
        </w:rPr>
        <w:t xml:space="preserve">ря </w:t>
      </w:r>
      <w:r w:rsidR="00C73CC5">
        <w:rPr>
          <w:sz w:val="28"/>
          <w:szCs w:val="28"/>
        </w:rPr>
        <w:t xml:space="preserve"> </w:t>
      </w:r>
      <w:r w:rsidR="00A30AF2" w:rsidRPr="00E43055">
        <w:rPr>
          <w:sz w:val="28"/>
          <w:szCs w:val="28"/>
        </w:rPr>
        <w:t>20</w:t>
      </w:r>
      <w:r w:rsidR="008B1E1A">
        <w:rPr>
          <w:sz w:val="28"/>
          <w:szCs w:val="28"/>
        </w:rPr>
        <w:t>2</w:t>
      </w:r>
      <w:r w:rsidR="00530D27">
        <w:rPr>
          <w:sz w:val="28"/>
          <w:szCs w:val="28"/>
        </w:rPr>
        <w:t>3</w:t>
      </w:r>
      <w:r w:rsidR="00A30AF2" w:rsidRPr="00E43055">
        <w:rPr>
          <w:sz w:val="28"/>
          <w:szCs w:val="28"/>
        </w:rPr>
        <w:t xml:space="preserve"> </w:t>
      </w:r>
      <w:r w:rsidR="00A30AF2" w:rsidRPr="008B1E1A">
        <w:rPr>
          <w:sz w:val="28"/>
          <w:szCs w:val="28"/>
        </w:rPr>
        <w:t xml:space="preserve">года                   </w:t>
      </w:r>
      <w:r w:rsidR="00A239E1">
        <w:rPr>
          <w:sz w:val="28"/>
          <w:szCs w:val="28"/>
        </w:rPr>
        <w:t xml:space="preserve"> </w:t>
      </w:r>
      <w:r w:rsidR="005D0B43">
        <w:rPr>
          <w:sz w:val="28"/>
          <w:szCs w:val="28"/>
        </w:rPr>
        <w:t xml:space="preserve">    </w:t>
      </w:r>
      <w:r w:rsidR="00A239E1">
        <w:rPr>
          <w:sz w:val="28"/>
          <w:szCs w:val="28"/>
        </w:rPr>
        <w:t xml:space="preserve"> </w:t>
      </w:r>
      <w:r w:rsidR="00A30AF2" w:rsidRPr="008B1E1A">
        <w:rPr>
          <w:sz w:val="28"/>
          <w:szCs w:val="28"/>
        </w:rPr>
        <w:t xml:space="preserve">  </w:t>
      </w:r>
      <w:r w:rsidR="003D48CF" w:rsidRPr="008B1E1A">
        <w:rPr>
          <w:sz w:val="28"/>
          <w:szCs w:val="28"/>
        </w:rPr>
        <w:t xml:space="preserve">  </w:t>
      </w:r>
      <w:r w:rsidR="00A30AF2" w:rsidRPr="008B1E1A">
        <w:rPr>
          <w:sz w:val="28"/>
          <w:szCs w:val="28"/>
        </w:rPr>
        <w:t xml:space="preserve">  </w:t>
      </w:r>
      <w:r w:rsidR="00096ADA" w:rsidRPr="008B1E1A">
        <w:rPr>
          <w:sz w:val="28"/>
          <w:szCs w:val="28"/>
        </w:rPr>
        <w:t xml:space="preserve"> </w:t>
      </w:r>
      <w:r w:rsidR="00A30AF2" w:rsidRPr="008B1E1A">
        <w:rPr>
          <w:sz w:val="28"/>
          <w:szCs w:val="28"/>
        </w:rPr>
        <w:t xml:space="preserve"> </w:t>
      </w:r>
      <w:r w:rsidR="00A30255" w:rsidRPr="008B1E1A">
        <w:rPr>
          <w:sz w:val="28"/>
          <w:szCs w:val="28"/>
        </w:rPr>
        <w:t xml:space="preserve">    </w:t>
      </w:r>
      <w:r w:rsidR="00A30AF2" w:rsidRPr="008B1E1A">
        <w:rPr>
          <w:sz w:val="28"/>
          <w:szCs w:val="28"/>
        </w:rPr>
        <w:t xml:space="preserve">  </w:t>
      </w:r>
      <w:r w:rsidR="00184368" w:rsidRPr="008B1E1A">
        <w:rPr>
          <w:sz w:val="28"/>
          <w:szCs w:val="28"/>
        </w:rPr>
        <w:t xml:space="preserve">    </w:t>
      </w:r>
      <w:r w:rsidR="00A30AF2" w:rsidRPr="008B1E1A">
        <w:rPr>
          <w:sz w:val="28"/>
          <w:szCs w:val="28"/>
        </w:rPr>
        <w:t xml:space="preserve"> </w:t>
      </w:r>
      <w:r w:rsidR="008E7D87">
        <w:rPr>
          <w:sz w:val="28"/>
          <w:szCs w:val="28"/>
        </w:rPr>
        <w:t xml:space="preserve"> </w:t>
      </w:r>
      <w:r w:rsidR="00EA7D64" w:rsidRPr="008B1E1A">
        <w:rPr>
          <w:sz w:val="28"/>
          <w:szCs w:val="20"/>
        </w:rPr>
        <w:t xml:space="preserve">      </w:t>
      </w:r>
      <w:r w:rsidR="00A30AF2" w:rsidRPr="008B1E1A">
        <w:rPr>
          <w:sz w:val="28"/>
          <w:szCs w:val="28"/>
        </w:rPr>
        <w:t xml:space="preserve">              </w:t>
      </w:r>
      <w:r w:rsidR="00511D2D" w:rsidRPr="008B1E1A">
        <w:rPr>
          <w:sz w:val="28"/>
          <w:szCs w:val="28"/>
        </w:rPr>
        <w:t xml:space="preserve">           </w:t>
      </w:r>
      <w:r w:rsidR="00A30AF2" w:rsidRPr="008B1E1A">
        <w:rPr>
          <w:sz w:val="28"/>
          <w:szCs w:val="28"/>
        </w:rPr>
        <w:t xml:space="preserve">  </w:t>
      </w:r>
      <w:proofErr w:type="spellStart"/>
      <w:r w:rsidR="00A30AF2" w:rsidRPr="00E43055">
        <w:rPr>
          <w:sz w:val="28"/>
          <w:szCs w:val="28"/>
        </w:rPr>
        <w:t>ст-ца</w:t>
      </w:r>
      <w:proofErr w:type="spellEnd"/>
      <w:r w:rsidR="00A30AF2" w:rsidRPr="00E43055">
        <w:rPr>
          <w:sz w:val="28"/>
          <w:szCs w:val="28"/>
        </w:rPr>
        <w:t xml:space="preserve"> Тамань</w:t>
      </w:r>
    </w:p>
    <w:p w:rsidR="00921A14" w:rsidRPr="009D0A89" w:rsidRDefault="00921A14" w:rsidP="008F27EA">
      <w:pPr>
        <w:rPr>
          <w:sz w:val="28"/>
          <w:szCs w:val="28"/>
        </w:rPr>
      </w:pPr>
    </w:p>
    <w:p w:rsidR="00D57EFB" w:rsidRPr="0079543C" w:rsidRDefault="0052743B" w:rsidP="00D57EFB">
      <w:pPr>
        <w:pStyle w:val="ac"/>
        <w:tabs>
          <w:tab w:val="left" w:pos="0"/>
        </w:tabs>
        <w:ind w:right="-185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2743B">
        <w:rPr>
          <w:rFonts w:ascii="Times New Roman" w:eastAsia="Times New Roman" w:hAnsi="Times New Roman" w:cs="Times New Roman"/>
          <w:b/>
          <w:sz w:val="28"/>
          <w:szCs w:val="18"/>
        </w:rPr>
        <w:t xml:space="preserve">О внесении изменений в </w:t>
      </w:r>
      <w:r w:rsidRPr="00951DBB">
        <w:rPr>
          <w:rFonts w:ascii="Times New Roman" w:hAnsi="Times New Roman"/>
          <w:b/>
          <w:bCs/>
          <w:sz w:val="28"/>
          <w:szCs w:val="28"/>
        </w:rPr>
        <w:t xml:space="preserve">решение </w:t>
      </w:r>
      <w:r w:rsidR="00530D27" w:rsidRPr="00530D27">
        <w:rPr>
          <w:rFonts w:ascii="Times New Roman" w:hAnsi="Times New Roman"/>
          <w:b/>
          <w:bCs/>
          <w:sz w:val="28"/>
          <w:szCs w:val="28"/>
        </w:rPr>
        <w:t>XLVIII</w:t>
      </w:r>
      <w:r w:rsidR="00D35691">
        <w:rPr>
          <w:rFonts w:ascii="Times New Roman" w:hAnsi="Times New Roman"/>
          <w:b/>
          <w:bCs/>
          <w:sz w:val="28"/>
          <w:szCs w:val="28"/>
        </w:rPr>
        <w:t xml:space="preserve"> сессии </w:t>
      </w:r>
      <w:r w:rsidR="00BD4A1F" w:rsidRPr="00BD4A1F">
        <w:rPr>
          <w:rFonts w:ascii="Times New Roman" w:hAnsi="Times New Roman"/>
          <w:b/>
          <w:bCs/>
          <w:sz w:val="28"/>
          <w:szCs w:val="28"/>
        </w:rPr>
        <w:t xml:space="preserve">Совета </w:t>
      </w:r>
      <w:r w:rsidRPr="0052743B">
        <w:rPr>
          <w:rFonts w:ascii="Times New Roman" w:hAnsi="Times New Roman"/>
          <w:b/>
          <w:bCs/>
          <w:sz w:val="28"/>
          <w:szCs w:val="28"/>
        </w:rPr>
        <w:t>Таманского сельского поселения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35691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="00D35691" w:rsidRPr="00D35691">
        <w:rPr>
          <w:rFonts w:ascii="Times New Roman" w:hAnsi="Times New Roman"/>
          <w:b/>
          <w:bCs/>
          <w:sz w:val="28"/>
          <w:szCs w:val="28"/>
        </w:rPr>
        <w:t xml:space="preserve"> созыва </w:t>
      </w:r>
      <w:r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FA1963">
        <w:rPr>
          <w:rFonts w:ascii="Times New Roman" w:hAnsi="Times New Roman"/>
          <w:b/>
          <w:bCs/>
          <w:sz w:val="28"/>
          <w:szCs w:val="28"/>
        </w:rPr>
        <w:t>1</w:t>
      </w:r>
      <w:r w:rsidR="00530D27">
        <w:rPr>
          <w:rFonts w:ascii="Times New Roman" w:hAnsi="Times New Roman"/>
          <w:b/>
          <w:bCs/>
          <w:sz w:val="28"/>
          <w:szCs w:val="28"/>
        </w:rPr>
        <w:t>2</w:t>
      </w:r>
      <w:r w:rsidRPr="005274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A1963">
        <w:rPr>
          <w:rFonts w:ascii="Times New Roman" w:hAnsi="Times New Roman"/>
          <w:b/>
          <w:bCs/>
          <w:sz w:val="28"/>
          <w:szCs w:val="28"/>
        </w:rPr>
        <w:t>дека</w:t>
      </w:r>
      <w:r w:rsidRPr="0052743B">
        <w:rPr>
          <w:rFonts w:ascii="Times New Roman" w:hAnsi="Times New Roman"/>
          <w:b/>
          <w:bCs/>
          <w:sz w:val="28"/>
          <w:szCs w:val="28"/>
        </w:rPr>
        <w:t>бря 20</w:t>
      </w:r>
      <w:r w:rsidR="00733BEA">
        <w:rPr>
          <w:rFonts w:ascii="Times New Roman" w:hAnsi="Times New Roman"/>
          <w:b/>
          <w:bCs/>
          <w:sz w:val="28"/>
          <w:szCs w:val="28"/>
        </w:rPr>
        <w:t>2</w:t>
      </w:r>
      <w:r w:rsidR="00530D27">
        <w:rPr>
          <w:rFonts w:ascii="Times New Roman" w:hAnsi="Times New Roman"/>
          <w:b/>
          <w:bCs/>
          <w:sz w:val="28"/>
          <w:szCs w:val="28"/>
        </w:rPr>
        <w:t>2</w:t>
      </w:r>
      <w:r w:rsidRPr="0052743B">
        <w:rPr>
          <w:rFonts w:ascii="Times New Roman" w:hAnsi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33BEA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530D27">
        <w:rPr>
          <w:rFonts w:ascii="Times New Roman" w:hAnsi="Times New Roman"/>
          <w:b/>
          <w:bCs/>
          <w:sz w:val="28"/>
          <w:szCs w:val="28"/>
        </w:rPr>
        <w:t>205</w:t>
      </w:r>
      <w:r w:rsidRPr="0052743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="00D57EFB" w:rsidRPr="0079543C">
        <w:rPr>
          <w:rFonts w:ascii="Times New Roman" w:hAnsi="Times New Roman"/>
          <w:b/>
          <w:bCs/>
          <w:sz w:val="28"/>
          <w:szCs w:val="28"/>
        </w:rPr>
        <w:t>О бюджете Таманского сельского поселения Темрюкского района</w:t>
      </w:r>
    </w:p>
    <w:p w:rsidR="00D57EFB" w:rsidRPr="0079543C" w:rsidRDefault="00D57EFB" w:rsidP="00D57EFB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9543C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951DBB">
        <w:rPr>
          <w:rFonts w:ascii="Times New Roman" w:hAnsi="Times New Roman"/>
          <w:b/>
          <w:bCs/>
          <w:sz w:val="28"/>
          <w:szCs w:val="28"/>
        </w:rPr>
        <w:t>202</w:t>
      </w:r>
      <w:r w:rsidR="00530D27">
        <w:rPr>
          <w:rFonts w:ascii="Times New Roman" w:hAnsi="Times New Roman"/>
          <w:b/>
          <w:bCs/>
          <w:sz w:val="28"/>
          <w:szCs w:val="28"/>
        </w:rPr>
        <w:t>3</w:t>
      </w:r>
      <w:r w:rsidRPr="0079543C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52743B">
        <w:rPr>
          <w:rFonts w:ascii="Times New Roman" w:hAnsi="Times New Roman"/>
          <w:b/>
          <w:bCs/>
          <w:sz w:val="28"/>
          <w:szCs w:val="28"/>
        </w:rPr>
        <w:t>»</w:t>
      </w:r>
    </w:p>
    <w:p w:rsidR="00921A14" w:rsidRPr="00921A14" w:rsidRDefault="00921A14" w:rsidP="00D57EFB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/>
          <w:sz w:val="18"/>
          <w:szCs w:val="28"/>
          <w:highlight w:val="yellow"/>
        </w:rPr>
      </w:pPr>
    </w:p>
    <w:p w:rsidR="0023275C" w:rsidRDefault="0023275C" w:rsidP="00737F4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Таманского сельского поселения Темрюкского района, Положением о бюджетном процессе в Таманском сельском поселении Темрюкского района</w:t>
      </w:r>
      <w:r w:rsidRPr="008F3354">
        <w:rPr>
          <w:sz w:val="28"/>
          <w:szCs w:val="28"/>
        </w:rPr>
        <w:t xml:space="preserve">, </w:t>
      </w:r>
      <w:r w:rsidR="00530D27">
        <w:rPr>
          <w:sz w:val="28"/>
          <w:szCs w:val="28"/>
        </w:rPr>
        <w:t xml:space="preserve">в связи с </w:t>
      </w:r>
      <w:r w:rsidR="00530D27" w:rsidRPr="0052743B">
        <w:rPr>
          <w:sz w:val="28"/>
          <w:szCs w:val="28"/>
        </w:rPr>
        <w:t>направлением на расходы остатка средств б</w:t>
      </w:r>
      <w:r w:rsidR="00530D27">
        <w:rPr>
          <w:sz w:val="28"/>
          <w:szCs w:val="28"/>
        </w:rPr>
        <w:t>юджета поселения на          1 января 202</w:t>
      </w:r>
      <w:r w:rsidR="00402461">
        <w:rPr>
          <w:sz w:val="28"/>
          <w:szCs w:val="28"/>
        </w:rPr>
        <w:t>3</w:t>
      </w:r>
      <w:r w:rsidR="00530D27" w:rsidRPr="0052743B">
        <w:rPr>
          <w:sz w:val="28"/>
          <w:szCs w:val="28"/>
        </w:rPr>
        <w:t xml:space="preserve"> года в сумме </w:t>
      </w:r>
      <w:r w:rsidR="00530D27">
        <w:rPr>
          <w:sz w:val="28"/>
          <w:szCs w:val="28"/>
        </w:rPr>
        <w:t>85 469,3</w:t>
      </w:r>
      <w:r w:rsidR="00530D27" w:rsidRPr="0052743B">
        <w:rPr>
          <w:sz w:val="28"/>
          <w:szCs w:val="28"/>
        </w:rPr>
        <w:t xml:space="preserve"> тыс</w:t>
      </w:r>
      <w:proofErr w:type="gramEnd"/>
      <w:r w:rsidR="00530D27">
        <w:rPr>
          <w:sz w:val="28"/>
          <w:szCs w:val="28"/>
        </w:rPr>
        <w:t>.</w:t>
      </w:r>
      <w:r w:rsidR="00530D27" w:rsidRPr="0052743B">
        <w:rPr>
          <w:sz w:val="28"/>
          <w:szCs w:val="28"/>
        </w:rPr>
        <w:t>рублей</w:t>
      </w:r>
      <w:r w:rsidR="001A5CB0">
        <w:rPr>
          <w:sz w:val="28"/>
          <w:szCs w:val="28"/>
        </w:rPr>
        <w:t>, а также в</w:t>
      </w:r>
      <w:r w:rsidR="001A5CB0" w:rsidRPr="009C397F">
        <w:rPr>
          <w:sz w:val="28"/>
          <w:szCs w:val="28"/>
        </w:rPr>
        <w:t xml:space="preserve"> </w:t>
      </w:r>
      <w:r w:rsidR="001A5CB0">
        <w:rPr>
          <w:sz w:val="28"/>
          <w:szCs w:val="28"/>
        </w:rPr>
        <w:t>связи с увеличением безвозмездных  поступлений и бюджетных ассигнований в  сумме 81,4 тыс</w:t>
      </w:r>
      <w:proofErr w:type="gramStart"/>
      <w:r w:rsidR="001A5CB0">
        <w:rPr>
          <w:sz w:val="28"/>
          <w:szCs w:val="28"/>
        </w:rPr>
        <w:t>.р</w:t>
      </w:r>
      <w:proofErr w:type="gramEnd"/>
      <w:r w:rsidR="001A5CB0">
        <w:rPr>
          <w:sz w:val="28"/>
          <w:szCs w:val="28"/>
        </w:rPr>
        <w:t xml:space="preserve">ублей, </w:t>
      </w:r>
      <w:r w:rsidR="00E97CFB">
        <w:rPr>
          <w:sz w:val="28"/>
          <w:szCs w:val="28"/>
        </w:rPr>
        <w:t>в</w:t>
      </w:r>
      <w:r w:rsidR="00E97CFB" w:rsidRPr="009C397F">
        <w:rPr>
          <w:sz w:val="28"/>
          <w:szCs w:val="28"/>
        </w:rPr>
        <w:t xml:space="preserve"> </w:t>
      </w:r>
      <w:r w:rsidR="00E97CFB">
        <w:rPr>
          <w:sz w:val="28"/>
          <w:szCs w:val="28"/>
        </w:rPr>
        <w:t xml:space="preserve">связи </w:t>
      </w:r>
      <w:r w:rsidR="0020034A" w:rsidRPr="008F3354">
        <w:rPr>
          <w:sz w:val="28"/>
          <w:szCs w:val="28"/>
        </w:rPr>
        <w:t xml:space="preserve">с </w:t>
      </w:r>
      <w:r w:rsidR="006065FD">
        <w:rPr>
          <w:sz w:val="28"/>
          <w:szCs w:val="28"/>
        </w:rPr>
        <w:t xml:space="preserve">перераспределением </w:t>
      </w:r>
      <w:r w:rsidR="002B4DBE">
        <w:rPr>
          <w:sz w:val="28"/>
          <w:szCs w:val="28"/>
        </w:rPr>
        <w:t xml:space="preserve">объема поступлений доходов </w:t>
      </w:r>
      <w:r w:rsidR="005A4BC1" w:rsidRPr="005A4BC1">
        <w:rPr>
          <w:sz w:val="28"/>
          <w:szCs w:val="28"/>
        </w:rPr>
        <w:t>по кодам видов (подвидов) доходов</w:t>
      </w:r>
      <w:r w:rsidR="008F3354">
        <w:rPr>
          <w:sz w:val="28"/>
          <w:szCs w:val="28"/>
        </w:rPr>
        <w:t>,</w:t>
      </w:r>
      <w:r w:rsidR="00B27A48" w:rsidRPr="00B27A48">
        <w:rPr>
          <w:sz w:val="28"/>
          <w:szCs w:val="28"/>
        </w:rPr>
        <w:t xml:space="preserve"> </w:t>
      </w:r>
      <w:r w:rsidR="00245ABC">
        <w:rPr>
          <w:sz w:val="28"/>
          <w:szCs w:val="28"/>
        </w:rPr>
        <w:t>в</w:t>
      </w:r>
      <w:r w:rsidR="00245ABC" w:rsidRPr="009C397F">
        <w:rPr>
          <w:sz w:val="28"/>
          <w:szCs w:val="28"/>
        </w:rPr>
        <w:t xml:space="preserve"> </w:t>
      </w:r>
      <w:r w:rsidR="00245ABC">
        <w:rPr>
          <w:sz w:val="28"/>
          <w:szCs w:val="28"/>
        </w:rPr>
        <w:t xml:space="preserve">связи с увеличением плановых назначений доходной части бюджета в сумме </w:t>
      </w:r>
      <w:r w:rsidR="001A5CB0">
        <w:rPr>
          <w:sz w:val="28"/>
          <w:szCs w:val="28"/>
        </w:rPr>
        <w:t>3 122,</w:t>
      </w:r>
      <w:r w:rsidR="00402461">
        <w:rPr>
          <w:sz w:val="28"/>
          <w:szCs w:val="28"/>
        </w:rPr>
        <w:t>0</w:t>
      </w:r>
      <w:r w:rsidR="00245ABC">
        <w:rPr>
          <w:sz w:val="28"/>
          <w:szCs w:val="28"/>
        </w:rPr>
        <w:t xml:space="preserve"> тыс.рублей и увеличением плановых назначений расходной части бюджета в сумме </w:t>
      </w:r>
      <w:r w:rsidR="001A5CB0">
        <w:rPr>
          <w:sz w:val="28"/>
          <w:szCs w:val="28"/>
        </w:rPr>
        <w:t>3 </w:t>
      </w:r>
      <w:r w:rsidR="00402461">
        <w:rPr>
          <w:sz w:val="28"/>
          <w:szCs w:val="28"/>
        </w:rPr>
        <w:t>122</w:t>
      </w:r>
      <w:r w:rsidR="001A5CB0">
        <w:rPr>
          <w:sz w:val="28"/>
          <w:szCs w:val="28"/>
        </w:rPr>
        <w:t>,</w:t>
      </w:r>
      <w:r w:rsidR="00402461">
        <w:rPr>
          <w:sz w:val="28"/>
          <w:szCs w:val="28"/>
        </w:rPr>
        <w:t>0</w:t>
      </w:r>
      <w:r w:rsidR="00245ABC">
        <w:rPr>
          <w:sz w:val="28"/>
          <w:szCs w:val="28"/>
        </w:rPr>
        <w:t xml:space="preserve"> тыс.рублей,</w:t>
      </w:r>
      <w:r w:rsidR="0082158D" w:rsidRPr="0082158D">
        <w:rPr>
          <w:sz w:val="28"/>
          <w:szCs w:val="28"/>
        </w:rPr>
        <w:t xml:space="preserve"> </w:t>
      </w:r>
      <w:r w:rsidR="0082158D">
        <w:rPr>
          <w:sz w:val="28"/>
          <w:szCs w:val="28"/>
        </w:rPr>
        <w:t xml:space="preserve">а также </w:t>
      </w:r>
      <w:r w:rsidR="0082158D" w:rsidRPr="00035C29">
        <w:rPr>
          <w:sz w:val="28"/>
          <w:szCs w:val="28"/>
        </w:rPr>
        <w:t xml:space="preserve">в связи с </w:t>
      </w:r>
      <w:r w:rsidR="0082158D">
        <w:rPr>
          <w:sz w:val="28"/>
          <w:szCs w:val="28"/>
        </w:rPr>
        <w:t xml:space="preserve">необходимостью </w:t>
      </w:r>
      <w:r w:rsidR="0082158D" w:rsidRPr="00035C29">
        <w:rPr>
          <w:sz w:val="28"/>
          <w:szCs w:val="28"/>
        </w:rPr>
        <w:t>перераспре</w:t>
      </w:r>
      <w:r w:rsidR="0082158D">
        <w:rPr>
          <w:sz w:val="28"/>
          <w:szCs w:val="28"/>
        </w:rPr>
        <w:t>деления бюджетных ассигнований</w:t>
      </w:r>
      <w:r w:rsidR="00245ABC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Таманского сельского поселения Темрюкского района</w:t>
      </w:r>
      <w:r w:rsidR="00811246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2E05E5" w:rsidRDefault="00B1606B" w:rsidP="002E05E5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 w:rsidRPr="00B1606B">
        <w:rPr>
          <w:sz w:val="28"/>
          <w:szCs w:val="28"/>
        </w:rPr>
        <w:t xml:space="preserve">1. Внести в решение </w:t>
      </w:r>
      <w:r w:rsidR="00402461" w:rsidRPr="007E2C59">
        <w:rPr>
          <w:sz w:val="28"/>
          <w:szCs w:val="28"/>
        </w:rPr>
        <w:t>XLVIII</w:t>
      </w:r>
      <w:r w:rsidRPr="00B1606B">
        <w:rPr>
          <w:sz w:val="28"/>
          <w:szCs w:val="28"/>
        </w:rPr>
        <w:t xml:space="preserve"> </w:t>
      </w:r>
      <w:r w:rsidR="00D35691">
        <w:rPr>
          <w:sz w:val="28"/>
          <w:szCs w:val="28"/>
        </w:rPr>
        <w:t xml:space="preserve">сессии Совета </w:t>
      </w:r>
      <w:r w:rsidRPr="00B1606B">
        <w:rPr>
          <w:sz w:val="28"/>
          <w:szCs w:val="28"/>
        </w:rPr>
        <w:t xml:space="preserve">Таманского сельского поселения Темрюкского района </w:t>
      </w:r>
      <w:r w:rsidR="00D35691">
        <w:rPr>
          <w:sz w:val="28"/>
          <w:szCs w:val="28"/>
          <w:lang w:val="en-US"/>
        </w:rPr>
        <w:t>IV</w:t>
      </w:r>
      <w:r w:rsidR="00D35691" w:rsidRPr="00D35691">
        <w:rPr>
          <w:sz w:val="28"/>
          <w:szCs w:val="28"/>
        </w:rPr>
        <w:t xml:space="preserve"> созыва </w:t>
      </w:r>
      <w:r w:rsidRPr="00B1606B">
        <w:rPr>
          <w:sz w:val="28"/>
          <w:szCs w:val="28"/>
        </w:rPr>
        <w:t xml:space="preserve">от </w:t>
      </w:r>
      <w:r w:rsidR="00DF7694">
        <w:rPr>
          <w:sz w:val="28"/>
          <w:szCs w:val="28"/>
        </w:rPr>
        <w:t>1</w:t>
      </w:r>
      <w:r w:rsidR="00402461">
        <w:rPr>
          <w:sz w:val="28"/>
          <w:szCs w:val="28"/>
        </w:rPr>
        <w:t>2</w:t>
      </w:r>
      <w:r w:rsidR="00453DF1">
        <w:rPr>
          <w:sz w:val="28"/>
          <w:szCs w:val="28"/>
        </w:rPr>
        <w:t xml:space="preserve"> </w:t>
      </w:r>
      <w:r w:rsidR="00DF7694">
        <w:rPr>
          <w:sz w:val="28"/>
          <w:szCs w:val="28"/>
        </w:rPr>
        <w:t>декабр</w:t>
      </w:r>
      <w:r w:rsidR="00453DF1">
        <w:rPr>
          <w:sz w:val="28"/>
          <w:szCs w:val="28"/>
        </w:rPr>
        <w:t>я 20</w:t>
      </w:r>
      <w:r w:rsidR="00453DF1" w:rsidRPr="00453DF1">
        <w:rPr>
          <w:sz w:val="28"/>
          <w:szCs w:val="28"/>
        </w:rPr>
        <w:t>2</w:t>
      </w:r>
      <w:r w:rsidR="00402461">
        <w:rPr>
          <w:sz w:val="28"/>
          <w:szCs w:val="28"/>
        </w:rPr>
        <w:t>2</w:t>
      </w:r>
      <w:r w:rsidRPr="00B1606B">
        <w:rPr>
          <w:sz w:val="28"/>
          <w:szCs w:val="28"/>
        </w:rPr>
        <w:t xml:space="preserve"> года № </w:t>
      </w:r>
      <w:r w:rsidR="00402461">
        <w:rPr>
          <w:sz w:val="28"/>
          <w:szCs w:val="28"/>
        </w:rPr>
        <w:t>205</w:t>
      </w:r>
      <w:r w:rsidRPr="00B1606B">
        <w:rPr>
          <w:sz w:val="28"/>
          <w:szCs w:val="28"/>
        </w:rPr>
        <w:t xml:space="preserve"> «О бюджете Таманского сельского поселения Темрюкского района</w:t>
      </w:r>
      <w:r>
        <w:rPr>
          <w:sz w:val="28"/>
          <w:szCs w:val="28"/>
        </w:rPr>
        <w:t xml:space="preserve"> </w:t>
      </w:r>
      <w:r w:rsidR="00831391">
        <w:rPr>
          <w:sz w:val="28"/>
          <w:szCs w:val="28"/>
        </w:rPr>
        <w:t>на 202</w:t>
      </w:r>
      <w:r w:rsidR="00402461">
        <w:rPr>
          <w:sz w:val="28"/>
          <w:szCs w:val="28"/>
        </w:rPr>
        <w:t>3</w:t>
      </w:r>
      <w:r w:rsidRPr="00B1606B">
        <w:rPr>
          <w:sz w:val="28"/>
          <w:szCs w:val="28"/>
        </w:rPr>
        <w:t xml:space="preserve"> </w:t>
      </w:r>
      <w:r w:rsidRPr="001B6FF9">
        <w:rPr>
          <w:sz w:val="28"/>
          <w:szCs w:val="28"/>
        </w:rPr>
        <w:t>год</w:t>
      </w:r>
      <w:r w:rsidR="001B6FF9" w:rsidRPr="001B6FF9">
        <w:rPr>
          <w:sz w:val="28"/>
          <w:szCs w:val="28"/>
        </w:rPr>
        <w:t>»</w:t>
      </w:r>
      <w:r w:rsidR="002C0968" w:rsidRPr="002C0968">
        <w:rPr>
          <w:sz w:val="28"/>
          <w:szCs w:val="28"/>
        </w:rPr>
        <w:t xml:space="preserve"> </w:t>
      </w:r>
      <w:r w:rsidRPr="001B6FF9">
        <w:rPr>
          <w:sz w:val="28"/>
          <w:szCs w:val="28"/>
        </w:rPr>
        <w:t>следующие</w:t>
      </w:r>
      <w:r w:rsidRPr="00B1606B">
        <w:rPr>
          <w:sz w:val="28"/>
          <w:szCs w:val="28"/>
        </w:rPr>
        <w:t xml:space="preserve"> изменения: 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Изменить основные характеристики бюджета Таманского сельского поселения Темрюкского района на 202</w:t>
      </w:r>
      <w:r w:rsidR="007E2C59">
        <w:rPr>
          <w:sz w:val="28"/>
          <w:szCs w:val="28"/>
        </w:rPr>
        <w:t>3</w:t>
      </w:r>
      <w:r>
        <w:rPr>
          <w:sz w:val="28"/>
          <w:szCs w:val="28"/>
        </w:rPr>
        <w:t xml:space="preserve"> год: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подпункте 1 пункта 1 после слов «</w:t>
      </w:r>
      <w:r w:rsidRPr="00FE488C">
        <w:rPr>
          <w:sz w:val="28"/>
          <w:szCs w:val="28"/>
        </w:rPr>
        <w:t>общий объем доходов в сумме</w:t>
      </w:r>
      <w:r>
        <w:rPr>
          <w:sz w:val="28"/>
          <w:szCs w:val="28"/>
        </w:rPr>
        <w:t>» слова «3</w:t>
      </w:r>
      <w:r w:rsidR="00F66A84">
        <w:rPr>
          <w:sz w:val="28"/>
          <w:szCs w:val="28"/>
        </w:rPr>
        <w:t>45 519,3</w:t>
      </w:r>
      <w:r>
        <w:rPr>
          <w:sz w:val="28"/>
          <w:szCs w:val="28"/>
        </w:rPr>
        <w:t xml:space="preserve"> тыс. рублей» заменить словами «3</w:t>
      </w:r>
      <w:r w:rsidR="00F66A84">
        <w:rPr>
          <w:sz w:val="28"/>
          <w:szCs w:val="28"/>
        </w:rPr>
        <w:t>48</w:t>
      </w:r>
      <w:r>
        <w:rPr>
          <w:sz w:val="28"/>
          <w:szCs w:val="28"/>
        </w:rPr>
        <w:t> </w:t>
      </w:r>
      <w:r w:rsidR="00F66A84">
        <w:rPr>
          <w:sz w:val="28"/>
          <w:szCs w:val="28"/>
        </w:rPr>
        <w:t>722</w:t>
      </w:r>
      <w:r>
        <w:rPr>
          <w:sz w:val="28"/>
          <w:szCs w:val="28"/>
        </w:rPr>
        <w:t>,</w:t>
      </w:r>
      <w:r w:rsidR="00F66A84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рублей»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06D02">
        <w:rPr>
          <w:rFonts w:eastAsia="Calibri" w:cs="Courier New"/>
          <w:sz w:val="28"/>
          <w:szCs w:val="28"/>
        </w:rPr>
        <w:t>в подпункте 2 пункта 1 после слов «общий объём расходов в сумме» слова «</w:t>
      </w:r>
      <w:r w:rsidR="00F66A84">
        <w:rPr>
          <w:rFonts w:eastAsia="Calibri" w:cs="Courier New"/>
          <w:sz w:val="28"/>
          <w:szCs w:val="28"/>
        </w:rPr>
        <w:t>345 519,3</w:t>
      </w:r>
      <w:r w:rsidRPr="00106D02">
        <w:rPr>
          <w:rFonts w:eastAsia="Calibri" w:cs="Courier New"/>
          <w:sz w:val="28"/>
          <w:szCs w:val="28"/>
        </w:rPr>
        <w:t xml:space="preserve"> тыс</w:t>
      </w:r>
      <w:r>
        <w:rPr>
          <w:rFonts w:eastAsia="Calibri" w:cs="Courier New"/>
          <w:sz w:val="28"/>
          <w:szCs w:val="28"/>
        </w:rPr>
        <w:t>.</w:t>
      </w:r>
      <w:r w:rsidRPr="00106D02">
        <w:rPr>
          <w:rFonts w:eastAsia="Calibri" w:cs="Courier New"/>
          <w:sz w:val="28"/>
          <w:szCs w:val="28"/>
        </w:rPr>
        <w:t xml:space="preserve"> рублей» заменить словами «</w:t>
      </w:r>
      <w:r>
        <w:rPr>
          <w:rFonts w:eastAsia="Calibri" w:cs="Courier New"/>
          <w:sz w:val="28"/>
          <w:szCs w:val="28"/>
        </w:rPr>
        <w:t>4</w:t>
      </w:r>
      <w:r w:rsidR="00F66A84">
        <w:rPr>
          <w:rFonts w:eastAsia="Calibri" w:cs="Courier New"/>
          <w:sz w:val="28"/>
          <w:szCs w:val="28"/>
        </w:rPr>
        <w:t>34</w:t>
      </w:r>
      <w:r w:rsidR="007B746A">
        <w:rPr>
          <w:rFonts w:eastAsia="Calibri" w:cs="Courier New"/>
          <w:sz w:val="28"/>
          <w:szCs w:val="28"/>
        </w:rPr>
        <w:t> </w:t>
      </w:r>
      <w:r w:rsidR="00F66A84">
        <w:rPr>
          <w:rFonts w:eastAsia="Calibri" w:cs="Courier New"/>
          <w:sz w:val="28"/>
          <w:szCs w:val="28"/>
        </w:rPr>
        <w:t>192</w:t>
      </w:r>
      <w:r w:rsidR="007B746A">
        <w:rPr>
          <w:rFonts w:eastAsia="Calibri" w:cs="Courier New"/>
          <w:sz w:val="28"/>
          <w:szCs w:val="28"/>
        </w:rPr>
        <w:t>,0</w:t>
      </w:r>
      <w:r w:rsidRPr="00106D02">
        <w:rPr>
          <w:rFonts w:eastAsia="Calibri" w:cs="Courier New"/>
          <w:sz w:val="28"/>
          <w:szCs w:val="28"/>
        </w:rPr>
        <w:t xml:space="preserve"> тыс</w:t>
      </w:r>
      <w:r>
        <w:rPr>
          <w:rFonts w:eastAsia="Calibri" w:cs="Courier New"/>
          <w:sz w:val="28"/>
          <w:szCs w:val="28"/>
        </w:rPr>
        <w:t>.</w:t>
      </w:r>
      <w:r w:rsidRPr="00106D02">
        <w:rPr>
          <w:rFonts w:eastAsia="Calibri" w:cs="Courier New"/>
          <w:sz w:val="28"/>
          <w:szCs w:val="28"/>
        </w:rPr>
        <w:t xml:space="preserve"> рублей»;</w:t>
      </w:r>
    </w:p>
    <w:p w:rsidR="00CE54C2" w:rsidRDefault="00CE54C2" w:rsidP="00CE54C2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подпункт 4 пункта 1 изложить в новой редакции: «дефицит бюджета Таманского сельского поселения Темрюкского района в сумме </w:t>
      </w:r>
      <w:r w:rsidR="00F66A84">
        <w:rPr>
          <w:sz w:val="28"/>
          <w:szCs w:val="28"/>
        </w:rPr>
        <w:t>85</w:t>
      </w:r>
      <w:r>
        <w:rPr>
          <w:sz w:val="28"/>
          <w:szCs w:val="28"/>
        </w:rPr>
        <w:t xml:space="preserve"> </w:t>
      </w:r>
      <w:r w:rsidR="00F66A84">
        <w:rPr>
          <w:sz w:val="28"/>
          <w:szCs w:val="28"/>
        </w:rPr>
        <w:t>469</w:t>
      </w:r>
      <w:r>
        <w:rPr>
          <w:sz w:val="28"/>
          <w:szCs w:val="28"/>
        </w:rPr>
        <w:t>,</w:t>
      </w:r>
      <w:r w:rsidR="00F66A84">
        <w:rPr>
          <w:sz w:val="28"/>
          <w:szCs w:val="28"/>
        </w:rPr>
        <w:t>3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ублей»;</w:t>
      </w:r>
    </w:p>
    <w:p w:rsidR="00CE54C2" w:rsidRDefault="00CE54C2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</w:p>
    <w:p w:rsidR="007E2C59" w:rsidRDefault="00284F07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>
        <w:rPr>
          <w:rFonts w:eastAsia="Calibri" w:cs="Courier New"/>
          <w:sz w:val="28"/>
          <w:szCs w:val="28"/>
        </w:rPr>
        <w:lastRenderedPageBreak/>
        <w:t>4</w:t>
      </w:r>
      <w:r w:rsidR="007E2C59">
        <w:rPr>
          <w:rFonts w:eastAsia="Calibri" w:cs="Courier New"/>
          <w:sz w:val="28"/>
          <w:szCs w:val="28"/>
        </w:rPr>
        <w:t xml:space="preserve">) </w:t>
      </w:r>
      <w:r w:rsidR="00EA1E21">
        <w:rPr>
          <w:rFonts w:eastAsia="Calibri" w:cs="Courier New"/>
          <w:sz w:val="28"/>
          <w:szCs w:val="28"/>
        </w:rPr>
        <w:t>в  пункте 3 после слов «</w:t>
      </w:r>
      <w:r w:rsidR="00EA1E21" w:rsidRPr="002C4DF1">
        <w:rPr>
          <w:sz w:val="28"/>
          <w:szCs w:val="28"/>
        </w:rPr>
        <w:t>безвозмездные поступления из федерального бюджета</w:t>
      </w:r>
      <w:r w:rsidR="00CE54C2">
        <w:rPr>
          <w:sz w:val="28"/>
          <w:szCs w:val="28"/>
        </w:rPr>
        <w:t xml:space="preserve"> </w:t>
      </w:r>
      <w:r w:rsidR="00CE54C2" w:rsidRPr="002C4DF1">
        <w:rPr>
          <w:sz w:val="28"/>
          <w:szCs w:val="28"/>
        </w:rPr>
        <w:t>в сумме</w:t>
      </w:r>
      <w:r w:rsidR="00CE54C2">
        <w:rPr>
          <w:sz w:val="28"/>
          <w:szCs w:val="28"/>
        </w:rPr>
        <w:t xml:space="preserve">» слова </w:t>
      </w:r>
      <w:r w:rsidR="00CE54C2" w:rsidRPr="002C4DF1">
        <w:rPr>
          <w:sz w:val="28"/>
          <w:szCs w:val="28"/>
        </w:rPr>
        <w:t xml:space="preserve"> </w:t>
      </w:r>
      <w:r w:rsidR="00CE54C2">
        <w:rPr>
          <w:sz w:val="28"/>
          <w:szCs w:val="28"/>
        </w:rPr>
        <w:t>«511,7</w:t>
      </w:r>
      <w:r w:rsidR="00CE54C2" w:rsidRPr="002C4DF1">
        <w:rPr>
          <w:sz w:val="28"/>
          <w:szCs w:val="28"/>
        </w:rPr>
        <w:t xml:space="preserve"> тыс</w:t>
      </w:r>
      <w:proofErr w:type="gramStart"/>
      <w:r w:rsidR="00CE54C2" w:rsidRPr="002C4DF1">
        <w:rPr>
          <w:sz w:val="28"/>
          <w:szCs w:val="28"/>
        </w:rPr>
        <w:t>.р</w:t>
      </w:r>
      <w:proofErr w:type="gramEnd"/>
      <w:r w:rsidR="00CE54C2" w:rsidRPr="002C4DF1">
        <w:rPr>
          <w:sz w:val="28"/>
          <w:szCs w:val="28"/>
        </w:rPr>
        <w:t>ублей</w:t>
      </w:r>
      <w:r w:rsidR="00EA1E21">
        <w:rPr>
          <w:sz w:val="28"/>
          <w:szCs w:val="28"/>
        </w:rPr>
        <w:t>»</w:t>
      </w:r>
      <w:r w:rsidR="00CE54C2">
        <w:rPr>
          <w:sz w:val="28"/>
          <w:szCs w:val="28"/>
        </w:rPr>
        <w:t xml:space="preserve"> заменить словами «593,1 тыс. рублей»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>
        <w:rPr>
          <w:sz w:val="28"/>
          <w:szCs w:val="28"/>
        </w:rPr>
        <w:t>5) в</w:t>
      </w:r>
      <w:r w:rsidRPr="00106D02">
        <w:rPr>
          <w:rFonts w:eastAsia="Calibri" w:cs="Courier New"/>
          <w:sz w:val="28"/>
          <w:szCs w:val="28"/>
        </w:rPr>
        <w:t xml:space="preserve"> пункте 2</w:t>
      </w:r>
      <w:r w:rsidR="00284F07">
        <w:rPr>
          <w:rFonts w:eastAsia="Calibri" w:cs="Courier New"/>
          <w:sz w:val="28"/>
          <w:szCs w:val="28"/>
        </w:rPr>
        <w:t>1</w:t>
      </w:r>
      <w:r w:rsidRPr="00106D02">
        <w:rPr>
          <w:rFonts w:eastAsia="Calibri" w:cs="Courier New"/>
          <w:sz w:val="28"/>
          <w:szCs w:val="28"/>
        </w:rPr>
        <w:t xml:space="preserve"> после слов «объём бюджетных ассигнований </w:t>
      </w:r>
      <w:r>
        <w:rPr>
          <w:rFonts w:eastAsia="Calibri" w:cs="Courier New"/>
          <w:sz w:val="28"/>
          <w:szCs w:val="28"/>
        </w:rPr>
        <w:t xml:space="preserve">муниципального </w:t>
      </w:r>
      <w:r w:rsidRPr="00106D02">
        <w:rPr>
          <w:rFonts w:eastAsia="Calibri" w:cs="Courier New"/>
          <w:sz w:val="28"/>
          <w:szCs w:val="28"/>
        </w:rPr>
        <w:t>дорожного фонда Таманского сельского поселения Темрюкского района на 202</w:t>
      </w:r>
      <w:r w:rsidR="00284F07">
        <w:rPr>
          <w:rFonts w:eastAsia="Calibri" w:cs="Courier New"/>
          <w:sz w:val="28"/>
          <w:szCs w:val="28"/>
        </w:rPr>
        <w:t>3</w:t>
      </w:r>
      <w:r w:rsidRPr="00106D02">
        <w:rPr>
          <w:rFonts w:eastAsia="Calibri" w:cs="Courier New"/>
          <w:sz w:val="28"/>
          <w:szCs w:val="28"/>
        </w:rPr>
        <w:t xml:space="preserve"> год» слова «</w:t>
      </w:r>
      <w:r w:rsidR="00284F07">
        <w:rPr>
          <w:rFonts w:eastAsia="Calibri" w:cs="Courier New"/>
          <w:sz w:val="28"/>
          <w:szCs w:val="28"/>
        </w:rPr>
        <w:t>35 559,0</w:t>
      </w:r>
      <w:r>
        <w:rPr>
          <w:rFonts w:eastAsia="Calibri" w:cs="Courier New"/>
          <w:sz w:val="28"/>
          <w:szCs w:val="28"/>
        </w:rPr>
        <w:t xml:space="preserve"> </w:t>
      </w:r>
      <w:r w:rsidRPr="00106D02">
        <w:rPr>
          <w:rFonts w:eastAsia="Calibri" w:cs="Courier New"/>
          <w:sz w:val="28"/>
          <w:szCs w:val="28"/>
        </w:rPr>
        <w:t>тыс</w:t>
      </w:r>
      <w:r>
        <w:rPr>
          <w:rFonts w:eastAsia="Calibri" w:cs="Courier New"/>
          <w:sz w:val="28"/>
          <w:szCs w:val="28"/>
        </w:rPr>
        <w:t>.</w:t>
      </w:r>
      <w:r w:rsidRPr="00106D02">
        <w:rPr>
          <w:rFonts w:eastAsia="Calibri" w:cs="Courier New"/>
          <w:sz w:val="28"/>
          <w:szCs w:val="28"/>
        </w:rPr>
        <w:t xml:space="preserve"> рублей» заменить словами «</w:t>
      </w:r>
      <w:r w:rsidR="00284F07">
        <w:rPr>
          <w:rFonts w:eastAsia="Calibri" w:cs="Courier New"/>
          <w:sz w:val="28"/>
          <w:szCs w:val="28"/>
        </w:rPr>
        <w:t>101 009,5</w:t>
      </w:r>
      <w:r>
        <w:rPr>
          <w:rFonts w:eastAsia="Calibri" w:cs="Courier New"/>
          <w:sz w:val="28"/>
          <w:szCs w:val="28"/>
        </w:rPr>
        <w:t xml:space="preserve"> тыс. рублей».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 1 «О</w:t>
      </w:r>
      <w:r w:rsidRPr="00256F02">
        <w:rPr>
          <w:sz w:val="28"/>
          <w:szCs w:val="28"/>
        </w:rPr>
        <w:t xml:space="preserve">бъем поступлений доходов в бюджет Таманского сельского поселения Темрюкского района по кодам видов (подвидов) доходов на </w:t>
      </w:r>
      <w:r>
        <w:rPr>
          <w:sz w:val="28"/>
          <w:szCs w:val="28"/>
        </w:rPr>
        <w:t>202</w:t>
      </w:r>
      <w:r w:rsidR="00284F07">
        <w:rPr>
          <w:sz w:val="28"/>
          <w:szCs w:val="28"/>
        </w:rPr>
        <w:t>3</w:t>
      </w:r>
      <w:r>
        <w:rPr>
          <w:sz w:val="28"/>
          <w:szCs w:val="28"/>
        </w:rPr>
        <w:t xml:space="preserve"> год» изложить в новой редакции (приложение № 1);</w:t>
      </w:r>
    </w:p>
    <w:p w:rsidR="00402461" w:rsidRPr="00176C53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 w:rsidRPr="00176C53">
        <w:rPr>
          <w:rFonts w:eastAsia="Calibri" w:cs="Courier New"/>
          <w:sz w:val="28"/>
          <w:szCs w:val="28"/>
        </w:rPr>
        <w:t>1.</w:t>
      </w:r>
      <w:r>
        <w:rPr>
          <w:rFonts w:eastAsia="Calibri" w:cs="Courier New"/>
          <w:sz w:val="28"/>
          <w:szCs w:val="28"/>
        </w:rPr>
        <w:t>2</w:t>
      </w:r>
      <w:r w:rsidRPr="00176C53">
        <w:rPr>
          <w:rFonts w:eastAsia="Calibri" w:cs="Courier New"/>
          <w:sz w:val="28"/>
          <w:szCs w:val="28"/>
        </w:rPr>
        <w:t xml:space="preserve">. Приложение № </w:t>
      </w:r>
      <w:r>
        <w:rPr>
          <w:rFonts w:eastAsia="Calibri" w:cs="Courier New"/>
          <w:sz w:val="28"/>
          <w:szCs w:val="28"/>
        </w:rPr>
        <w:t>2</w:t>
      </w:r>
      <w:r w:rsidRPr="00176C53">
        <w:rPr>
          <w:rFonts w:eastAsia="Calibri" w:cs="Courier New"/>
          <w:sz w:val="28"/>
          <w:szCs w:val="28"/>
        </w:rPr>
        <w:t xml:space="preserve"> «Распределение бюджетных ассигно</w:t>
      </w:r>
      <w:r>
        <w:rPr>
          <w:rFonts w:eastAsia="Calibri" w:cs="Courier New"/>
          <w:sz w:val="28"/>
          <w:szCs w:val="28"/>
        </w:rPr>
        <w:t>ваний по разделам и подразделам</w:t>
      </w:r>
      <w:r w:rsidRPr="00176C53">
        <w:rPr>
          <w:rFonts w:eastAsia="Calibri" w:cs="Courier New"/>
          <w:sz w:val="28"/>
          <w:szCs w:val="28"/>
        </w:rPr>
        <w:t xml:space="preserve"> классиф</w:t>
      </w:r>
      <w:r>
        <w:rPr>
          <w:rFonts w:eastAsia="Calibri" w:cs="Courier New"/>
          <w:sz w:val="28"/>
          <w:szCs w:val="28"/>
        </w:rPr>
        <w:t>икации расходов бюджетов на 202</w:t>
      </w:r>
      <w:r w:rsidR="00284F07">
        <w:rPr>
          <w:rFonts w:eastAsia="Calibri" w:cs="Courier New"/>
          <w:sz w:val="28"/>
          <w:szCs w:val="28"/>
        </w:rPr>
        <w:t>3</w:t>
      </w:r>
      <w:r>
        <w:rPr>
          <w:rFonts w:eastAsia="Calibri" w:cs="Courier New"/>
          <w:sz w:val="28"/>
          <w:szCs w:val="28"/>
        </w:rPr>
        <w:t xml:space="preserve"> год</w:t>
      </w:r>
      <w:r w:rsidRPr="00176C53">
        <w:rPr>
          <w:rFonts w:eastAsia="Calibri" w:cs="Courier New"/>
          <w:sz w:val="28"/>
          <w:szCs w:val="28"/>
        </w:rPr>
        <w:t xml:space="preserve">» изложить в новой редакции (приложение № </w:t>
      </w:r>
      <w:r>
        <w:rPr>
          <w:rFonts w:eastAsia="Calibri" w:cs="Courier New"/>
          <w:sz w:val="28"/>
          <w:szCs w:val="28"/>
        </w:rPr>
        <w:t>2);</w:t>
      </w:r>
    </w:p>
    <w:p w:rsidR="00402461" w:rsidRPr="00176C53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 w:rsidRPr="00176C53">
        <w:rPr>
          <w:rFonts w:eastAsia="Calibri" w:cs="Courier New"/>
          <w:sz w:val="28"/>
          <w:szCs w:val="28"/>
        </w:rPr>
        <w:t>1</w:t>
      </w:r>
      <w:r>
        <w:rPr>
          <w:rFonts w:eastAsia="Calibri" w:cs="Courier New"/>
          <w:sz w:val="28"/>
          <w:szCs w:val="28"/>
        </w:rPr>
        <w:t>.3.</w:t>
      </w:r>
      <w:r w:rsidRPr="00176C53">
        <w:rPr>
          <w:rFonts w:eastAsia="Calibri" w:cs="Courier New"/>
          <w:sz w:val="28"/>
          <w:szCs w:val="28"/>
        </w:rPr>
        <w:t xml:space="preserve"> Приложение № </w:t>
      </w:r>
      <w:r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«Распределение бюджетных ассигнований по целевым статьям (муниципальным программам Таманского сельского поселения Темрюкского района и </w:t>
      </w:r>
      <w:proofErr w:type="spellStart"/>
      <w:r w:rsidRPr="00176C53">
        <w:rPr>
          <w:rFonts w:eastAsia="Calibri" w:cs="Courier New"/>
          <w:sz w:val="28"/>
          <w:szCs w:val="28"/>
        </w:rPr>
        <w:t>непрограммным</w:t>
      </w:r>
      <w:proofErr w:type="spellEnd"/>
      <w:r w:rsidRPr="00176C53">
        <w:rPr>
          <w:rFonts w:eastAsia="Calibri" w:cs="Courier New"/>
          <w:sz w:val="28"/>
          <w:szCs w:val="28"/>
        </w:rPr>
        <w:t xml:space="preserve"> напра</w:t>
      </w:r>
      <w:r>
        <w:rPr>
          <w:rFonts w:eastAsia="Calibri" w:cs="Courier New"/>
          <w:sz w:val="28"/>
          <w:szCs w:val="28"/>
        </w:rPr>
        <w:t xml:space="preserve">влениям деятельности), группам (группам и подгруппам) </w:t>
      </w:r>
      <w:r w:rsidRPr="00176C53">
        <w:rPr>
          <w:rFonts w:eastAsia="Calibri" w:cs="Courier New"/>
          <w:sz w:val="28"/>
          <w:szCs w:val="28"/>
        </w:rPr>
        <w:t>видов расходов классиф</w:t>
      </w:r>
      <w:r>
        <w:rPr>
          <w:rFonts w:eastAsia="Calibri" w:cs="Courier New"/>
          <w:sz w:val="28"/>
          <w:szCs w:val="28"/>
        </w:rPr>
        <w:t>икации расходов бюджетов на 202</w:t>
      </w:r>
      <w:r w:rsidR="00284F07"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год» изложить в новой редакции (приложение </w:t>
      </w:r>
      <w:r>
        <w:rPr>
          <w:rFonts w:eastAsia="Calibri" w:cs="Courier New"/>
          <w:sz w:val="28"/>
          <w:szCs w:val="28"/>
        </w:rPr>
        <w:t xml:space="preserve">       </w:t>
      </w:r>
      <w:r w:rsidRPr="00176C53">
        <w:rPr>
          <w:rFonts w:eastAsia="Calibri" w:cs="Courier New"/>
          <w:sz w:val="28"/>
          <w:szCs w:val="28"/>
        </w:rPr>
        <w:t>№</w:t>
      </w:r>
      <w:r>
        <w:rPr>
          <w:rFonts w:eastAsia="Calibri" w:cs="Courier New"/>
          <w:sz w:val="28"/>
          <w:szCs w:val="28"/>
        </w:rPr>
        <w:t xml:space="preserve"> 3);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 w:rsidRPr="00176C53">
        <w:rPr>
          <w:rFonts w:eastAsia="Calibri" w:cs="Courier New"/>
          <w:sz w:val="28"/>
          <w:szCs w:val="28"/>
        </w:rPr>
        <w:t>1.</w:t>
      </w:r>
      <w:r>
        <w:rPr>
          <w:rFonts w:eastAsia="Calibri" w:cs="Courier New"/>
          <w:sz w:val="28"/>
          <w:szCs w:val="28"/>
        </w:rPr>
        <w:t>4</w:t>
      </w:r>
      <w:r w:rsidRPr="00176C53">
        <w:rPr>
          <w:rFonts w:eastAsia="Calibri" w:cs="Courier New"/>
          <w:sz w:val="28"/>
          <w:szCs w:val="28"/>
        </w:rPr>
        <w:t xml:space="preserve">. Приложение № </w:t>
      </w:r>
      <w:r>
        <w:rPr>
          <w:rFonts w:eastAsia="Calibri" w:cs="Courier New"/>
          <w:sz w:val="28"/>
          <w:szCs w:val="28"/>
        </w:rPr>
        <w:t>4</w:t>
      </w:r>
      <w:r w:rsidRPr="00176C53">
        <w:rPr>
          <w:rFonts w:eastAsia="Calibri" w:cs="Courier New"/>
          <w:sz w:val="28"/>
          <w:szCs w:val="28"/>
        </w:rPr>
        <w:t xml:space="preserve"> «Ведомственная структура расходов бюджета Таманского сельского поселения Темрюкского района на 202</w:t>
      </w:r>
      <w:r w:rsidR="00284F07"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год» изложить в новой редакции (приложение № </w:t>
      </w:r>
      <w:r>
        <w:rPr>
          <w:rFonts w:eastAsia="Calibri" w:cs="Courier New"/>
          <w:sz w:val="28"/>
          <w:szCs w:val="28"/>
        </w:rPr>
        <w:t>4);</w:t>
      </w:r>
    </w:p>
    <w:p w:rsidR="00402461" w:rsidRPr="00176C53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>
        <w:rPr>
          <w:rFonts w:eastAsia="Calibri" w:cs="Courier New"/>
          <w:sz w:val="28"/>
          <w:szCs w:val="28"/>
        </w:rPr>
        <w:t xml:space="preserve">1.5. Приложение № 5 «Источники </w:t>
      </w:r>
      <w:r w:rsidRPr="00176C53">
        <w:rPr>
          <w:rFonts w:eastAsia="Calibri" w:cs="Courier New"/>
          <w:sz w:val="28"/>
          <w:szCs w:val="28"/>
        </w:rPr>
        <w:t xml:space="preserve">внутреннего финансирования дефицита бюджета Таманского сельского поселения Темрюкского района, перечень </w:t>
      </w:r>
      <w:proofErr w:type="gramStart"/>
      <w:r w:rsidRPr="00176C53">
        <w:rPr>
          <w:rFonts w:eastAsia="Calibri" w:cs="Courier New"/>
          <w:sz w:val="28"/>
          <w:szCs w:val="28"/>
        </w:rPr>
        <w:t>статей источников финансирования дефицитов бюджетов</w:t>
      </w:r>
      <w:proofErr w:type="gramEnd"/>
      <w:r w:rsidRPr="00176C53">
        <w:rPr>
          <w:rFonts w:eastAsia="Calibri" w:cs="Courier New"/>
          <w:sz w:val="28"/>
          <w:szCs w:val="28"/>
        </w:rPr>
        <w:t xml:space="preserve"> на 202</w:t>
      </w:r>
      <w:r w:rsidR="00284F07"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год» изложить в новой редакции (приложение № </w:t>
      </w:r>
      <w:r>
        <w:rPr>
          <w:rFonts w:eastAsia="Calibri" w:cs="Courier New"/>
          <w:sz w:val="28"/>
          <w:szCs w:val="28"/>
        </w:rPr>
        <w:t>5</w:t>
      </w:r>
      <w:r w:rsidRPr="00176C53">
        <w:rPr>
          <w:rFonts w:eastAsia="Calibri" w:cs="Courier New"/>
          <w:sz w:val="28"/>
          <w:szCs w:val="28"/>
        </w:rPr>
        <w:t>).</w:t>
      </w:r>
    </w:p>
    <w:p w:rsidR="00D57EFB" w:rsidRPr="00284F07" w:rsidRDefault="00B1606B" w:rsidP="00F2070B">
      <w:pPr>
        <w:tabs>
          <w:tab w:val="left" w:pos="426"/>
          <w:tab w:val="left" w:pos="900"/>
        </w:tabs>
        <w:ind w:firstLine="709"/>
        <w:jc w:val="both"/>
        <w:rPr>
          <w:szCs w:val="28"/>
        </w:rPr>
      </w:pPr>
      <w:r w:rsidRPr="00284F07">
        <w:rPr>
          <w:sz w:val="28"/>
          <w:szCs w:val="28"/>
        </w:rPr>
        <w:t>2</w:t>
      </w:r>
      <w:r w:rsidR="00D57EFB" w:rsidRPr="00284F07">
        <w:rPr>
          <w:sz w:val="28"/>
          <w:szCs w:val="28"/>
        </w:rPr>
        <w:t xml:space="preserve">. </w:t>
      </w:r>
      <w:r w:rsidR="009D0A89" w:rsidRPr="00284F07">
        <w:rPr>
          <w:sz w:val="28"/>
          <w:szCs w:val="28"/>
        </w:rPr>
        <w:t>Администрации Таманского сельского поселения Темрюкского района официально опубликовать решение в периодическом печатном издании газете Таманского сельского поселения Темрюкского района «Город Тамань» и разместить на официальном сайте муниципального образования Темрюкский район в информационно-телекоммуникационной сети «Интернет», а также на сайте администрации Таманского сельского поселения Темрюкского района.</w:t>
      </w:r>
    </w:p>
    <w:p w:rsidR="00F2070B" w:rsidRPr="00284F07" w:rsidRDefault="00F2070B" w:rsidP="00F2070B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 w:rsidRPr="00284F07">
        <w:rPr>
          <w:sz w:val="28"/>
          <w:szCs w:val="28"/>
        </w:rPr>
        <w:t>3</w:t>
      </w:r>
      <w:r w:rsidRPr="00284F07">
        <w:rPr>
          <w:szCs w:val="28"/>
        </w:rPr>
        <w:t>.</w:t>
      </w:r>
      <w:r w:rsidRPr="00284F07">
        <w:rPr>
          <w:sz w:val="28"/>
          <w:szCs w:val="28"/>
        </w:rPr>
        <w:t xml:space="preserve"> </w:t>
      </w:r>
      <w:proofErr w:type="gramStart"/>
      <w:r w:rsidRPr="00284F07">
        <w:rPr>
          <w:sz w:val="28"/>
          <w:szCs w:val="28"/>
        </w:rPr>
        <w:t xml:space="preserve">Контроль за выполнением настоящего решения возложить на заместителя главы Таманского сельского поселения Темрюкского района (по вопросам жилищно-коммунального хозяйства и благоустройства поселения) О.А. Рева и </w:t>
      </w:r>
      <w:r w:rsidR="002F4674" w:rsidRPr="00284F07">
        <w:rPr>
          <w:sz w:val="28"/>
          <w:szCs w:val="28"/>
        </w:rPr>
        <w:t xml:space="preserve">возлагаю </w:t>
      </w:r>
      <w:r w:rsidRPr="00284F07">
        <w:rPr>
          <w:sz w:val="28"/>
          <w:szCs w:val="28"/>
        </w:rPr>
        <w:t>постоянную комиссию Совета Таманского сельского поселения Темрюкского района по вопросам экономики, бюджета, финансов, налогов и распоряжению муниципальной собственностью, по вопросам земельно-имущественных отношений Г.И. Смирнов</w:t>
      </w:r>
      <w:r w:rsidR="00402CF0" w:rsidRPr="00284F07">
        <w:rPr>
          <w:sz w:val="28"/>
          <w:szCs w:val="28"/>
        </w:rPr>
        <w:t>у</w:t>
      </w:r>
      <w:r w:rsidRPr="00284F07">
        <w:rPr>
          <w:sz w:val="28"/>
          <w:szCs w:val="28"/>
        </w:rPr>
        <w:t>.</w:t>
      </w:r>
      <w:proofErr w:type="gramEnd"/>
    </w:p>
    <w:p w:rsidR="00D57EFB" w:rsidRPr="00CB1B70" w:rsidRDefault="00B1606B" w:rsidP="00836A49">
      <w:pPr>
        <w:pStyle w:val="21"/>
        <w:shd w:val="clear" w:color="auto" w:fill="FFFFFF"/>
        <w:ind w:firstLine="708"/>
        <w:rPr>
          <w:szCs w:val="28"/>
        </w:rPr>
      </w:pPr>
      <w:r w:rsidRPr="00284F07">
        <w:rPr>
          <w:szCs w:val="28"/>
        </w:rPr>
        <w:t>4</w:t>
      </w:r>
      <w:r w:rsidR="00D57EFB" w:rsidRPr="00284F07">
        <w:rPr>
          <w:szCs w:val="28"/>
        </w:rPr>
        <w:t xml:space="preserve">. </w:t>
      </w:r>
      <w:r w:rsidR="00836A49" w:rsidRPr="00284F07">
        <w:rPr>
          <w:szCs w:val="28"/>
        </w:rPr>
        <w:t>Решение вступает в силу после его официального опубликования, и распространяет свое действие на правоотношения, возникшие с 1 января 202</w:t>
      </w:r>
      <w:r w:rsidR="00284F07" w:rsidRPr="00284F07">
        <w:rPr>
          <w:szCs w:val="28"/>
        </w:rPr>
        <w:t>3</w:t>
      </w:r>
      <w:r w:rsidR="00836A49" w:rsidRPr="00284F07">
        <w:rPr>
          <w:szCs w:val="28"/>
        </w:rPr>
        <w:t xml:space="preserve"> года.</w:t>
      </w:r>
    </w:p>
    <w:p w:rsidR="00192072" w:rsidRPr="00457FA6" w:rsidRDefault="00192072" w:rsidP="00D57EFB">
      <w:pPr>
        <w:pStyle w:val="ac"/>
        <w:tabs>
          <w:tab w:val="left" w:pos="426"/>
          <w:tab w:val="left" w:pos="900"/>
        </w:tabs>
        <w:ind w:right="-185"/>
        <w:jc w:val="both"/>
        <w:rPr>
          <w:rFonts w:ascii="Times New Roman" w:hAnsi="Times New Roman"/>
          <w:sz w:val="6"/>
          <w:szCs w:val="28"/>
        </w:rPr>
      </w:pPr>
    </w:p>
    <w:tbl>
      <w:tblPr>
        <w:tblW w:w="0" w:type="auto"/>
        <w:tblLook w:val="01E0"/>
      </w:tblPr>
      <w:tblGrid>
        <w:gridCol w:w="4544"/>
        <w:gridCol w:w="5216"/>
      </w:tblGrid>
      <w:tr w:rsidR="007C7958" w:rsidRPr="00397D4B" w:rsidTr="00352A83">
        <w:trPr>
          <w:trHeight w:val="1499"/>
        </w:trPr>
        <w:tc>
          <w:tcPr>
            <w:tcW w:w="4544" w:type="dxa"/>
          </w:tcPr>
          <w:p w:rsidR="00284F07" w:rsidRDefault="00284F07" w:rsidP="00474B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F97452">
              <w:rPr>
                <w:sz w:val="28"/>
                <w:szCs w:val="28"/>
              </w:rPr>
              <w:t xml:space="preserve"> </w:t>
            </w:r>
            <w:proofErr w:type="gramStart"/>
            <w:r w:rsidR="00F97452">
              <w:rPr>
                <w:sz w:val="28"/>
                <w:szCs w:val="28"/>
              </w:rPr>
              <w:t>Таманского</w:t>
            </w:r>
            <w:proofErr w:type="gramEnd"/>
            <w:r w:rsidR="00F97452">
              <w:rPr>
                <w:sz w:val="28"/>
                <w:szCs w:val="28"/>
              </w:rPr>
              <w:t xml:space="preserve"> </w:t>
            </w:r>
          </w:p>
          <w:p w:rsidR="00474B73" w:rsidRDefault="009D6325" w:rsidP="00474B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</w:t>
            </w:r>
            <w:r w:rsidR="00F97452">
              <w:rPr>
                <w:sz w:val="28"/>
                <w:szCs w:val="28"/>
              </w:rPr>
              <w:t xml:space="preserve">поселения </w:t>
            </w:r>
          </w:p>
          <w:p w:rsidR="00F97452" w:rsidRDefault="00F97452" w:rsidP="00474B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457FA6" w:rsidRPr="00457FA6" w:rsidRDefault="00457FA6" w:rsidP="00474B73">
            <w:pPr>
              <w:rPr>
                <w:sz w:val="14"/>
                <w:szCs w:val="28"/>
              </w:rPr>
            </w:pPr>
          </w:p>
          <w:p w:rsidR="00F97452" w:rsidRPr="00397D4B" w:rsidRDefault="00F97452" w:rsidP="00F97452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="00284F07">
              <w:rPr>
                <w:sz w:val="28"/>
                <w:szCs w:val="28"/>
              </w:rPr>
              <w:t xml:space="preserve">М.А. </w:t>
            </w:r>
            <w:proofErr w:type="spellStart"/>
            <w:r w:rsidR="00284F07">
              <w:rPr>
                <w:sz w:val="28"/>
                <w:szCs w:val="28"/>
              </w:rPr>
              <w:t>Хорошилов</w:t>
            </w:r>
            <w:proofErr w:type="spellEnd"/>
          </w:p>
          <w:p w:rsidR="007C7958" w:rsidRPr="00E43055" w:rsidRDefault="00474B73" w:rsidP="00921A14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7C7958" w:rsidRPr="00E430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21A14">
              <w:rPr>
                <w:sz w:val="28"/>
                <w:szCs w:val="28"/>
              </w:rPr>
              <w:t>дека</w:t>
            </w:r>
            <w:r>
              <w:rPr>
                <w:sz w:val="28"/>
                <w:szCs w:val="28"/>
              </w:rPr>
              <w:t>бря</w:t>
            </w:r>
            <w:r w:rsidR="00E43055" w:rsidRPr="00E43055">
              <w:rPr>
                <w:sz w:val="28"/>
                <w:szCs w:val="28"/>
              </w:rPr>
              <w:t xml:space="preserve"> </w:t>
            </w:r>
            <w:r w:rsidR="005B1A8E">
              <w:rPr>
                <w:sz w:val="28"/>
                <w:szCs w:val="28"/>
              </w:rPr>
              <w:t>202</w:t>
            </w:r>
            <w:r w:rsidR="003B10FF">
              <w:rPr>
                <w:sz w:val="28"/>
                <w:szCs w:val="28"/>
              </w:rPr>
              <w:t>2</w:t>
            </w:r>
            <w:r w:rsidR="007C7958" w:rsidRPr="00E43055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5216" w:type="dxa"/>
          </w:tcPr>
          <w:p w:rsidR="007C7958" w:rsidRPr="00E43055" w:rsidRDefault="00E43055" w:rsidP="00E24C2F">
            <w:pPr>
              <w:ind w:left="435" w:right="-1"/>
              <w:jc w:val="both"/>
              <w:rPr>
                <w:sz w:val="28"/>
                <w:szCs w:val="28"/>
              </w:rPr>
            </w:pPr>
            <w:r w:rsidRPr="00E43055">
              <w:rPr>
                <w:sz w:val="28"/>
                <w:szCs w:val="28"/>
              </w:rPr>
              <w:t>П</w:t>
            </w:r>
            <w:r w:rsidR="007C7958" w:rsidRPr="00E43055">
              <w:rPr>
                <w:sz w:val="28"/>
                <w:szCs w:val="28"/>
              </w:rPr>
              <w:t>редседател</w:t>
            </w:r>
            <w:r w:rsidRPr="00E43055">
              <w:rPr>
                <w:sz w:val="28"/>
                <w:szCs w:val="28"/>
              </w:rPr>
              <w:t>ь</w:t>
            </w:r>
            <w:r w:rsidR="007C7958" w:rsidRPr="00E43055">
              <w:rPr>
                <w:sz w:val="28"/>
                <w:szCs w:val="28"/>
              </w:rPr>
              <w:t xml:space="preserve"> Совета </w:t>
            </w:r>
          </w:p>
          <w:p w:rsidR="007C7958" w:rsidRPr="00E43055" w:rsidRDefault="007C7958" w:rsidP="00E24C2F">
            <w:pPr>
              <w:ind w:left="435" w:right="-1"/>
              <w:jc w:val="both"/>
              <w:rPr>
                <w:sz w:val="28"/>
                <w:szCs w:val="28"/>
              </w:rPr>
            </w:pPr>
            <w:r w:rsidRPr="00E43055">
              <w:rPr>
                <w:sz w:val="28"/>
                <w:szCs w:val="28"/>
              </w:rPr>
              <w:t>Таманского сельского поселения Темрюкского района</w:t>
            </w:r>
          </w:p>
          <w:p w:rsidR="00E43055" w:rsidRPr="00457FA6" w:rsidRDefault="00E43055" w:rsidP="009D0A89">
            <w:pPr>
              <w:ind w:right="-1"/>
              <w:jc w:val="both"/>
              <w:rPr>
                <w:sz w:val="14"/>
                <w:szCs w:val="28"/>
              </w:rPr>
            </w:pPr>
          </w:p>
          <w:p w:rsidR="007C7958" w:rsidRPr="00E43055" w:rsidRDefault="007C7958" w:rsidP="00E24C2F">
            <w:pPr>
              <w:ind w:left="435" w:right="-1"/>
              <w:jc w:val="both"/>
              <w:rPr>
                <w:sz w:val="28"/>
                <w:szCs w:val="28"/>
              </w:rPr>
            </w:pPr>
            <w:r w:rsidRPr="00E43055">
              <w:rPr>
                <w:sz w:val="28"/>
                <w:szCs w:val="28"/>
              </w:rPr>
              <w:t xml:space="preserve">_______________ </w:t>
            </w:r>
            <w:r w:rsidR="00E43055" w:rsidRPr="00E43055">
              <w:rPr>
                <w:sz w:val="28"/>
                <w:szCs w:val="28"/>
              </w:rPr>
              <w:t xml:space="preserve">Ю.В. </w:t>
            </w:r>
            <w:proofErr w:type="spellStart"/>
            <w:r w:rsidR="00E43055" w:rsidRPr="00E43055">
              <w:rPr>
                <w:sz w:val="28"/>
                <w:szCs w:val="28"/>
              </w:rPr>
              <w:t>Пишкин</w:t>
            </w:r>
            <w:proofErr w:type="spellEnd"/>
          </w:p>
          <w:p w:rsidR="007C7958" w:rsidRPr="00E43055" w:rsidRDefault="00474B73" w:rsidP="00921A14">
            <w:pPr>
              <w:ind w:left="435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7C7958" w:rsidRPr="00E43055">
              <w:rPr>
                <w:sz w:val="28"/>
                <w:szCs w:val="28"/>
              </w:rPr>
              <w:t xml:space="preserve"> </w:t>
            </w:r>
            <w:r w:rsidR="00921A14">
              <w:rPr>
                <w:sz w:val="28"/>
                <w:szCs w:val="28"/>
              </w:rPr>
              <w:t>декаб</w:t>
            </w:r>
            <w:r>
              <w:rPr>
                <w:sz w:val="28"/>
                <w:szCs w:val="28"/>
              </w:rPr>
              <w:t>ря</w:t>
            </w:r>
            <w:r w:rsidR="009D0A89">
              <w:rPr>
                <w:sz w:val="28"/>
                <w:szCs w:val="28"/>
              </w:rPr>
              <w:t xml:space="preserve"> </w:t>
            </w:r>
            <w:r w:rsidR="007C7958" w:rsidRPr="00E43055">
              <w:rPr>
                <w:sz w:val="28"/>
                <w:szCs w:val="28"/>
              </w:rPr>
              <w:t>20</w:t>
            </w:r>
            <w:r w:rsidR="00713311">
              <w:rPr>
                <w:sz w:val="28"/>
                <w:szCs w:val="28"/>
              </w:rPr>
              <w:t>2</w:t>
            </w:r>
            <w:r w:rsidR="003B10FF">
              <w:rPr>
                <w:sz w:val="28"/>
                <w:szCs w:val="28"/>
              </w:rPr>
              <w:t>2</w:t>
            </w:r>
            <w:r w:rsidR="007C7958" w:rsidRPr="00E43055">
              <w:rPr>
                <w:sz w:val="28"/>
                <w:szCs w:val="28"/>
              </w:rPr>
              <w:t xml:space="preserve"> года </w:t>
            </w:r>
          </w:p>
        </w:tc>
      </w:tr>
    </w:tbl>
    <w:p w:rsidR="002A7518" w:rsidRDefault="002A7518" w:rsidP="00506B2A">
      <w:pPr>
        <w:jc w:val="center"/>
        <w:rPr>
          <w:b/>
          <w:sz w:val="28"/>
          <w:szCs w:val="28"/>
        </w:rPr>
      </w:pPr>
      <w:r w:rsidRPr="00D97284">
        <w:rPr>
          <w:b/>
          <w:sz w:val="28"/>
          <w:szCs w:val="28"/>
        </w:rPr>
        <w:lastRenderedPageBreak/>
        <w:t>ЛИСТ СОГ</w:t>
      </w:r>
      <w:r>
        <w:rPr>
          <w:b/>
          <w:sz w:val="28"/>
          <w:szCs w:val="28"/>
        </w:rPr>
        <w:t>Л</w:t>
      </w:r>
      <w:r w:rsidRPr="00D97284">
        <w:rPr>
          <w:b/>
          <w:sz w:val="28"/>
          <w:szCs w:val="28"/>
        </w:rPr>
        <w:t>АСОВАНИЯ</w:t>
      </w:r>
    </w:p>
    <w:p w:rsidR="002A7518" w:rsidRDefault="002A7518" w:rsidP="002A7518">
      <w:pPr>
        <w:jc w:val="center"/>
        <w:rPr>
          <w:b/>
          <w:sz w:val="28"/>
          <w:szCs w:val="28"/>
        </w:rPr>
      </w:pPr>
    </w:p>
    <w:p w:rsidR="002A7518" w:rsidRDefault="002A7518" w:rsidP="002A751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Совета Таманского сельского поселения</w:t>
      </w:r>
    </w:p>
    <w:p w:rsidR="002A7518" w:rsidRDefault="002A7518" w:rsidP="002A75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района</w:t>
      </w:r>
    </w:p>
    <w:p w:rsidR="002A7518" w:rsidRDefault="002A7518" w:rsidP="002A751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 № ______________</w:t>
      </w:r>
    </w:p>
    <w:p w:rsidR="002A7518" w:rsidRPr="00716245" w:rsidRDefault="002A7518" w:rsidP="002A7518">
      <w:pPr>
        <w:jc w:val="center"/>
        <w:rPr>
          <w:sz w:val="28"/>
          <w:szCs w:val="28"/>
        </w:rPr>
      </w:pPr>
    </w:p>
    <w:p w:rsidR="00457FA6" w:rsidRPr="00457FA6" w:rsidRDefault="002A7518" w:rsidP="00457FA6">
      <w:pPr>
        <w:jc w:val="center"/>
        <w:rPr>
          <w:sz w:val="28"/>
          <w:szCs w:val="28"/>
        </w:rPr>
      </w:pPr>
      <w:r w:rsidRPr="00C14E05">
        <w:rPr>
          <w:sz w:val="28"/>
          <w:szCs w:val="28"/>
        </w:rPr>
        <w:t>«</w:t>
      </w:r>
      <w:r w:rsidR="00457FA6" w:rsidRPr="00457FA6">
        <w:rPr>
          <w:sz w:val="28"/>
          <w:szCs w:val="28"/>
        </w:rPr>
        <w:t>О внесении изменений в решение XLVIII сессии Совета Таманского сельского поселения Темрюкского района IV созыва от 12 декабря 2022 года № 205 «О бюджете Таманского сельского поселения Темрюкского района</w:t>
      </w:r>
    </w:p>
    <w:p w:rsidR="002A7518" w:rsidRPr="00705223" w:rsidRDefault="00457FA6" w:rsidP="00457FA6">
      <w:pPr>
        <w:jc w:val="center"/>
        <w:rPr>
          <w:sz w:val="28"/>
          <w:szCs w:val="28"/>
        </w:rPr>
      </w:pPr>
      <w:r w:rsidRPr="00457FA6">
        <w:rPr>
          <w:sz w:val="28"/>
          <w:szCs w:val="28"/>
        </w:rPr>
        <w:t>на 2023 год»</w:t>
      </w:r>
    </w:p>
    <w:p w:rsidR="002A7518" w:rsidRPr="00614ECD" w:rsidRDefault="002A7518" w:rsidP="002A7518">
      <w:pPr>
        <w:jc w:val="center"/>
        <w:rPr>
          <w:sz w:val="28"/>
          <w:szCs w:val="28"/>
        </w:rPr>
      </w:pPr>
    </w:p>
    <w:p w:rsidR="002A7518" w:rsidRPr="00056CD4" w:rsidRDefault="002A7518" w:rsidP="002A7518">
      <w:pPr>
        <w:jc w:val="both"/>
        <w:rPr>
          <w:sz w:val="28"/>
          <w:szCs w:val="28"/>
        </w:rPr>
      </w:pPr>
    </w:p>
    <w:p w:rsidR="002A7518" w:rsidRPr="00056CD4" w:rsidRDefault="002A7518" w:rsidP="002A7518">
      <w:pPr>
        <w:rPr>
          <w:sz w:val="28"/>
          <w:szCs w:val="28"/>
        </w:rPr>
      </w:pPr>
      <w:r w:rsidRPr="00056CD4">
        <w:rPr>
          <w:sz w:val="28"/>
          <w:szCs w:val="28"/>
        </w:rPr>
        <w:t>Проект подготовлен и внесен:</w:t>
      </w:r>
    </w:p>
    <w:p w:rsidR="002A7518" w:rsidRPr="00056CD4" w:rsidRDefault="002A7518" w:rsidP="002A7518">
      <w:pPr>
        <w:rPr>
          <w:sz w:val="28"/>
          <w:szCs w:val="28"/>
        </w:rPr>
      </w:pPr>
      <w:r w:rsidRPr="00056CD4">
        <w:rPr>
          <w:sz w:val="28"/>
          <w:szCs w:val="28"/>
        </w:rPr>
        <w:t>Финансовым отделом</w:t>
      </w:r>
    </w:p>
    <w:p w:rsidR="00474B73" w:rsidRDefault="00474B73" w:rsidP="002A7518">
      <w:pPr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2A7518" w:rsidRPr="00056CD4" w:rsidRDefault="00474B73" w:rsidP="002A7518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2A7518" w:rsidRPr="00056CD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A7518" w:rsidRPr="00056CD4">
        <w:rPr>
          <w:sz w:val="28"/>
          <w:szCs w:val="28"/>
        </w:rPr>
        <w:t xml:space="preserve"> отдела                                </w:t>
      </w:r>
      <w:r w:rsidR="002A7518">
        <w:rPr>
          <w:sz w:val="28"/>
          <w:szCs w:val="28"/>
        </w:rPr>
        <w:t xml:space="preserve">      </w:t>
      </w:r>
      <w:r w:rsidR="002A7518" w:rsidRPr="00056CD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</w:t>
      </w:r>
      <w:r w:rsidR="002A7518" w:rsidRPr="00056CD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Л.В. </w:t>
      </w:r>
      <w:proofErr w:type="spellStart"/>
      <w:r>
        <w:rPr>
          <w:sz w:val="28"/>
          <w:szCs w:val="28"/>
        </w:rPr>
        <w:t>Куксина</w:t>
      </w:r>
      <w:proofErr w:type="spellEnd"/>
    </w:p>
    <w:p w:rsidR="002A7518" w:rsidRPr="00056CD4" w:rsidRDefault="002A7518" w:rsidP="002A7518">
      <w:pPr>
        <w:rPr>
          <w:sz w:val="28"/>
          <w:szCs w:val="28"/>
        </w:rPr>
      </w:pPr>
    </w:p>
    <w:p w:rsidR="002A7518" w:rsidRPr="00056CD4" w:rsidRDefault="002A7518" w:rsidP="002A7518">
      <w:pPr>
        <w:rPr>
          <w:sz w:val="28"/>
          <w:szCs w:val="28"/>
        </w:rPr>
      </w:pPr>
    </w:p>
    <w:p w:rsidR="002A7518" w:rsidRPr="00056CD4" w:rsidRDefault="002A7518" w:rsidP="002A7518">
      <w:pPr>
        <w:rPr>
          <w:sz w:val="28"/>
          <w:szCs w:val="28"/>
        </w:rPr>
      </w:pPr>
      <w:r w:rsidRPr="00056CD4">
        <w:rPr>
          <w:sz w:val="28"/>
          <w:szCs w:val="28"/>
        </w:rPr>
        <w:t>Проект согласован:</w:t>
      </w:r>
    </w:p>
    <w:p w:rsidR="00EC3F69" w:rsidRDefault="00EC3F69" w:rsidP="00EC3F69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C3F69" w:rsidRDefault="00EC3F69" w:rsidP="00EC3F69">
      <w:pPr>
        <w:rPr>
          <w:sz w:val="28"/>
          <w:szCs w:val="28"/>
        </w:rPr>
      </w:pPr>
      <w:r>
        <w:rPr>
          <w:sz w:val="28"/>
          <w:szCs w:val="28"/>
        </w:rPr>
        <w:t xml:space="preserve">Таманского сельского поселения </w:t>
      </w:r>
    </w:p>
    <w:p w:rsidR="00EC3F69" w:rsidRDefault="00EC3F69" w:rsidP="00EC3F69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</w:t>
      </w:r>
      <w:r w:rsidR="008A415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5A4BC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57FA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</w:t>
      </w:r>
      <w:r w:rsidR="00FA196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195866">
        <w:rPr>
          <w:sz w:val="28"/>
          <w:szCs w:val="28"/>
        </w:rPr>
        <w:t>О</w:t>
      </w:r>
      <w:r w:rsidR="00457FA6">
        <w:rPr>
          <w:sz w:val="28"/>
          <w:szCs w:val="28"/>
        </w:rPr>
        <w:t>.А. Рева</w:t>
      </w:r>
    </w:p>
    <w:p w:rsidR="00F97452" w:rsidRDefault="00F97452" w:rsidP="00F97452">
      <w:pPr>
        <w:rPr>
          <w:sz w:val="28"/>
          <w:szCs w:val="28"/>
        </w:rPr>
      </w:pPr>
    </w:p>
    <w:p w:rsidR="00F97452" w:rsidRDefault="005A4BC1" w:rsidP="00F97452">
      <w:pPr>
        <w:jc w:val="both"/>
        <w:rPr>
          <w:sz w:val="28"/>
        </w:rPr>
      </w:pPr>
      <w:r>
        <w:rPr>
          <w:sz w:val="28"/>
        </w:rPr>
        <w:t>Н</w:t>
      </w:r>
      <w:r w:rsidR="00F97452">
        <w:rPr>
          <w:sz w:val="28"/>
        </w:rPr>
        <w:t xml:space="preserve">ачальник общего отдела                </w:t>
      </w:r>
      <w:r w:rsidR="008A415A">
        <w:rPr>
          <w:sz w:val="28"/>
        </w:rPr>
        <w:t xml:space="preserve"> </w:t>
      </w:r>
      <w:r w:rsidR="00F97452">
        <w:rPr>
          <w:sz w:val="28"/>
        </w:rPr>
        <w:t xml:space="preserve">     </w:t>
      </w:r>
      <w:r w:rsidR="009D6325">
        <w:rPr>
          <w:sz w:val="28"/>
        </w:rPr>
        <w:t xml:space="preserve">  </w:t>
      </w:r>
      <w:r w:rsidR="00F97452">
        <w:rPr>
          <w:sz w:val="28"/>
        </w:rPr>
        <w:t xml:space="preserve">               </w:t>
      </w:r>
      <w:r w:rsidR="00FA1963">
        <w:rPr>
          <w:sz w:val="28"/>
        </w:rPr>
        <w:t xml:space="preserve">   </w:t>
      </w:r>
      <w:r w:rsidR="00F97452">
        <w:rPr>
          <w:sz w:val="28"/>
        </w:rPr>
        <w:t xml:space="preserve">     </w:t>
      </w:r>
      <w:r w:rsidR="00A3436D">
        <w:rPr>
          <w:sz w:val="28"/>
        </w:rPr>
        <w:t xml:space="preserve"> </w:t>
      </w:r>
      <w:r w:rsidR="00F97452">
        <w:rPr>
          <w:sz w:val="28"/>
        </w:rPr>
        <w:t xml:space="preserve">                      </w:t>
      </w:r>
      <w:r w:rsidR="00A3436D">
        <w:rPr>
          <w:sz w:val="28"/>
        </w:rPr>
        <w:t>А.А. Головко</w:t>
      </w:r>
    </w:p>
    <w:p w:rsidR="00324668" w:rsidRDefault="00324668" w:rsidP="00F97452">
      <w:pPr>
        <w:jc w:val="both"/>
        <w:rPr>
          <w:sz w:val="28"/>
        </w:rPr>
      </w:pPr>
    </w:p>
    <w:p w:rsidR="002C6645" w:rsidRDefault="002C6645" w:rsidP="002C6645">
      <w:pPr>
        <w:jc w:val="both"/>
        <w:rPr>
          <w:sz w:val="28"/>
        </w:rPr>
      </w:pPr>
      <w:r>
        <w:rPr>
          <w:sz w:val="28"/>
        </w:rPr>
        <w:t>Главный специалист                                                                                 О.А. Трусов</w:t>
      </w:r>
    </w:p>
    <w:p w:rsidR="002C6645" w:rsidRDefault="002C6645" w:rsidP="00F97452">
      <w:pPr>
        <w:jc w:val="both"/>
        <w:rPr>
          <w:sz w:val="28"/>
        </w:rPr>
      </w:pPr>
    </w:p>
    <w:p w:rsidR="00F97452" w:rsidRDefault="00F97452" w:rsidP="00F9745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постоянной комиссии </w:t>
      </w:r>
    </w:p>
    <w:p w:rsidR="00F97452" w:rsidRDefault="00F97452" w:rsidP="00F97452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Pr="00E26586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вопросам экономики, бюджета,</w:t>
      </w:r>
    </w:p>
    <w:p w:rsidR="00F97452" w:rsidRDefault="00F97452" w:rsidP="00F97452">
      <w:pPr>
        <w:rPr>
          <w:sz w:val="28"/>
          <w:szCs w:val="28"/>
        </w:rPr>
      </w:pPr>
      <w:r>
        <w:rPr>
          <w:sz w:val="28"/>
          <w:szCs w:val="28"/>
        </w:rPr>
        <w:t>финансов, налогов и распоряжению</w:t>
      </w:r>
    </w:p>
    <w:p w:rsidR="00F97452" w:rsidRPr="009A3E0B" w:rsidRDefault="00F97452" w:rsidP="00F97452">
      <w:pPr>
        <w:jc w:val="both"/>
        <w:rPr>
          <w:sz w:val="28"/>
        </w:rPr>
      </w:pPr>
      <w:r>
        <w:rPr>
          <w:sz w:val="28"/>
          <w:szCs w:val="28"/>
        </w:rPr>
        <w:t>муниципальной собственностью</w:t>
      </w:r>
      <w:r>
        <w:rPr>
          <w:sz w:val="28"/>
        </w:rPr>
        <w:t xml:space="preserve">                                                        Г.И. Смирнова</w:t>
      </w:r>
    </w:p>
    <w:p w:rsidR="002A7518" w:rsidRDefault="002A7518" w:rsidP="00F97452">
      <w:pPr>
        <w:outlineLvl w:val="0"/>
        <w:rPr>
          <w:sz w:val="28"/>
          <w:szCs w:val="28"/>
        </w:rPr>
      </w:pPr>
    </w:p>
    <w:sectPr w:rsidR="002A7518" w:rsidSect="00921A14">
      <w:headerReference w:type="default" r:id="rId8"/>
      <w:pgSz w:w="11906" w:h="16838"/>
      <w:pgMar w:top="851" w:right="567" w:bottom="56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FA6" w:rsidRDefault="00457FA6" w:rsidP="008A0E4D">
      <w:r>
        <w:separator/>
      </w:r>
    </w:p>
  </w:endnote>
  <w:endnote w:type="continuationSeparator" w:id="0">
    <w:p w:rsidR="00457FA6" w:rsidRDefault="00457FA6" w:rsidP="008A0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FA6" w:rsidRDefault="00457FA6" w:rsidP="008A0E4D">
      <w:r>
        <w:separator/>
      </w:r>
    </w:p>
  </w:footnote>
  <w:footnote w:type="continuationSeparator" w:id="0">
    <w:p w:rsidR="00457FA6" w:rsidRDefault="00457FA6" w:rsidP="008A0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FA6" w:rsidRDefault="00457FA6" w:rsidP="00C07FE6">
    <w:pPr>
      <w:pStyle w:val="a5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</w:t>
    </w:r>
    <w:r>
      <w:rPr>
        <w:rStyle w:val="ab"/>
      </w:rPr>
      <w:fldChar w:fldCharType="end"/>
    </w:r>
  </w:p>
  <w:p w:rsidR="00457FA6" w:rsidRPr="00FF3E22" w:rsidRDefault="00457FA6">
    <w:pPr>
      <w:pStyle w:val="a5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8F27EA"/>
    <w:rsid w:val="00006193"/>
    <w:rsid w:val="000078D4"/>
    <w:rsid w:val="00011B50"/>
    <w:rsid w:val="00013001"/>
    <w:rsid w:val="0002176C"/>
    <w:rsid w:val="00024E8B"/>
    <w:rsid w:val="0003031E"/>
    <w:rsid w:val="00030946"/>
    <w:rsid w:val="00032456"/>
    <w:rsid w:val="00032B32"/>
    <w:rsid w:val="00035C29"/>
    <w:rsid w:val="000418B3"/>
    <w:rsid w:val="000420C3"/>
    <w:rsid w:val="000443E9"/>
    <w:rsid w:val="0004521B"/>
    <w:rsid w:val="0004703C"/>
    <w:rsid w:val="00047E52"/>
    <w:rsid w:val="0005036C"/>
    <w:rsid w:val="000530C1"/>
    <w:rsid w:val="000553EB"/>
    <w:rsid w:val="00055737"/>
    <w:rsid w:val="00071379"/>
    <w:rsid w:val="00081DA3"/>
    <w:rsid w:val="00082CF1"/>
    <w:rsid w:val="00087931"/>
    <w:rsid w:val="000943A6"/>
    <w:rsid w:val="000943B0"/>
    <w:rsid w:val="00096ADA"/>
    <w:rsid w:val="000A7910"/>
    <w:rsid w:val="000B3997"/>
    <w:rsid w:val="000B4B5D"/>
    <w:rsid w:val="000B4DB5"/>
    <w:rsid w:val="000C4504"/>
    <w:rsid w:val="000C5F10"/>
    <w:rsid w:val="000D1CA3"/>
    <w:rsid w:val="000D2A54"/>
    <w:rsid w:val="000D3ED5"/>
    <w:rsid w:val="000D3F44"/>
    <w:rsid w:val="000D6116"/>
    <w:rsid w:val="000E08A4"/>
    <w:rsid w:val="000F06B9"/>
    <w:rsid w:val="000F4363"/>
    <w:rsid w:val="0010222D"/>
    <w:rsid w:val="00106D02"/>
    <w:rsid w:val="00114A4E"/>
    <w:rsid w:val="0011606F"/>
    <w:rsid w:val="00116592"/>
    <w:rsid w:val="00122D7D"/>
    <w:rsid w:val="001234E0"/>
    <w:rsid w:val="00131F70"/>
    <w:rsid w:val="001336FB"/>
    <w:rsid w:val="001349EE"/>
    <w:rsid w:val="00134A04"/>
    <w:rsid w:val="00135D96"/>
    <w:rsid w:val="00135E89"/>
    <w:rsid w:val="001370C5"/>
    <w:rsid w:val="00142066"/>
    <w:rsid w:val="001541D9"/>
    <w:rsid w:val="001575E7"/>
    <w:rsid w:val="00162404"/>
    <w:rsid w:val="001642EE"/>
    <w:rsid w:val="001656D4"/>
    <w:rsid w:val="001705AC"/>
    <w:rsid w:val="00172945"/>
    <w:rsid w:val="00176C53"/>
    <w:rsid w:val="00184368"/>
    <w:rsid w:val="00184A17"/>
    <w:rsid w:val="00192072"/>
    <w:rsid w:val="00192DBC"/>
    <w:rsid w:val="00195010"/>
    <w:rsid w:val="001956AA"/>
    <w:rsid w:val="00195866"/>
    <w:rsid w:val="00195B95"/>
    <w:rsid w:val="00195D75"/>
    <w:rsid w:val="0019713E"/>
    <w:rsid w:val="001A4144"/>
    <w:rsid w:val="001A5CB0"/>
    <w:rsid w:val="001B21CD"/>
    <w:rsid w:val="001B6FF9"/>
    <w:rsid w:val="001C2E81"/>
    <w:rsid w:val="001C4473"/>
    <w:rsid w:val="001C7A89"/>
    <w:rsid w:val="001E2FA6"/>
    <w:rsid w:val="001E2FE1"/>
    <w:rsid w:val="001E37E3"/>
    <w:rsid w:val="0020034A"/>
    <w:rsid w:val="00203A57"/>
    <w:rsid w:val="00211690"/>
    <w:rsid w:val="002227EF"/>
    <w:rsid w:val="002263E0"/>
    <w:rsid w:val="00230394"/>
    <w:rsid w:val="00232128"/>
    <w:rsid w:val="0023275C"/>
    <w:rsid w:val="00245031"/>
    <w:rsid w:val="00245ABC"/>
    <w:rsid w:val="00254BDC"/>
    <w:rsid w:val="00254DB3"/>
    <w:rsid w:val="002573F3"/>
    <w:rsid w:val="0026250C"/>
    <w:rsid w:val="00281A97"/>
    <w:rsid w:val="002830A4"/>
    <w:rsid w:val="00284F07"/>
    <w:rsid w:val="00293961"/>
    <w:rsid w:val="0029614E"/>
    <w:rsid w:val="002A66F0"/>
    <w:rsid w:val="002A7518"/>
    <w:rsid w:val="002A77A2"/>
    <w:rsid w:val="002B4DBE"/>
    <w:rsid w:val="002C0968"/>
    <w:rsid w:val="002C34C6"/>
    <w:rsid w:val="002C3D38"/>
    <w:rsid w:val="002C6645"/>
    <w:rsid w:val="002D5535"/>
    <w:rsid w:val="002E05E5"/>
    <w:rsid w:val="002F0F9D"/>
    <w:rsid w:val="002F4674"/>
    <w:rsid w:val="002F4F2A"/>
    <w:rsid w:val="00304E0D"/>
    <w:rsid w:val="003116B5"/>
    <w:rsid w:val="003138D7"/>
    <w:rsid w:val="00324668"/>
    <w:rsid w:val="00327975"/>
    <w:rsid w:val="003305F1"/>
    <w:rsid w:val="00335E16"/>
    <w:rsid w:val="00336CFD"/>
    <w:rsid w:val="00340A39"/>
    <w:rsid w:val="0034355A"/>
    <w:rsid w:val="003515D8"/>
    <w:rsid w:val="00351EFC"/>
    <w:rsid w:val="00352A83"/>
    <w:rsid w:val="00353F24"/>
    <w:rsid w:val="00373CA8"/>
    <w:rsid w:val="003812FE"/>
    <w:rsid w:val="00385193"/>
    <w:rsid w:val="0038552C"/>
    <w:rsid w:val="0039168A"/>
    <w:rsid w:val="00392CE1"/>
    <w:rsid w:val="00392D51"/>
    <w:rsid w:val="00392ECD"/>
    <w:rsid w:val="00393BF4"/>
    <w:rsid w:val="0039483E"/>
    <w:rsid w:val="00397D4B"/>
    <w:rsid w:val="003A0CCC"/>
    <w:rsid w:val="003B10FF"/>
    <w:rsid w:val="003B59AF"/>
    <w:rsid w:val="003B71F9"/>
    <w:rsid w:val="003C0A74"/>
    <w:rsid w:val="003C5310"/>
    <w:rsid w:val="003C75D6"/>
    <w:rsid w:val="003D32EE"/>
    <w:rsid w:val="003D35E7"/>
    <w:rsid w:val="003D48CF"/>
    <w:rsid w:val="003E4EE0"/>
    <w:rsid w:val="003E4F76"/>
    <w:rsid w:val="003E553E"/>
    <w:rsid w:val="003E7CE1"/>
    <w:rsid w:val="003F38A4"/>
    <w:rsid w:val="003F4C86"/>
    <w:rsid w:val="00400AF4"/>
    <w:rsid w:val="00401EC4"/>
    <w:rsid w:val="00402461"/>
    <w:rsid w:val="00402CF0"/>
    <w:rsid w:val="0041017C"/>
    <w:rsid w:val="00413960"/>
    <w:rsid w:val="00424F91"/>
    <w:rsid w:val="00432E5F"/>
    <w:rsid w:val="00440492"/>
    <w:rsid w:val="0044389E"/>
    <w:rsid w:val="00450CEC"/>
    <w:rsid w:val="00453DF1"/>
    <w:rsid w:val="00457FA6"/>
    <w:rsid w:val="004617C1"/>
    <w:rsid w:val="00463BB0"/>
    <w:rsid w:val="00471696"/>
    <w:rsid w:val="0047231C"/>
    <w:rsid w:val="00474B73"/>
    <w:rsid w:val="00482BF8"/>
    <w:rsid w:val="00483FD7"/>
    <w:rsid w:val="004845BE"/>
    <w:rsid w:val="00484DE5"/>
    <w:rsid w:val="00487D82"/>
    <w:rsid w:val="00490D13"/>
    <w:rsid w:val="0049117A"/>
    <w:rsid w:val="00492380"/>
    <w:rsid w:val="00493B11"/>
    <w:rsid w:val="004A6DD6"/>
    <w:rsid w:val="004B1DB2"/>
    <w:rsid w:val="004B4757"/>
    <w:rsid w:val="004C1D31"/>
    <w:rsid w:val="004C5C7C"/>
    <w:rsid w:val="004C73F0"/>
    <w:rsid w:val="004D1816"/>
    <w:rsid w:val="004D5FD7"/>
    <w:rsid w:val="004D7665"/>
    <w:rsid w:val="004E2948"/>
    <w:rsid w:val="004E363B"/>
    <w:rsid w:val="004E3826"/>
    <w:rsid w:val="004E61C2"/>
    <w:rsid w:val="004E6E1D"/>
    <w:rsid w:val="004E77D0"/>
    <w:rsid w:val="004F25AC"/>
    <w:rsid w:val="004F4A5A"/>
    <w:rsid w:val="004F5887"/>
    <w:rsid w:val="005017DF"/>
    <w:rsid w:val="00502051"/>
    <w:rsid w:val="00504555"/>
    <w:rsid w:val="00506B2A"/>
    <w:rsid w:val="00511D2D"/>
    <w:rsid w:val="00515AED"/>
    <w:rsid w:val="00521C64"/>
    <w:rsid w:val="00523430"/>
    <w:rsid w:val="005264F9"/>
    <w:rsid w:val="0052743B"/>
    <w:rsid w:val="00530D27"/>
    <w:rsid w:val="005310F7"/>
    <w:rsid w:val="005357AD"/>
    <w:rsid w:val="00536DA6"/>
    <w:rsid w:val="0054673C"/>
    <w:rsid w:val="0055043D"/>
    <w:rsid w:val="005520E8"/>
    <w:rsid w:val="0055403A"/>
    <w:rsid w:val="0055541E"/>
    <w:rsid w:val="0055789E"/>
    <w:rsid w:val="00560F53"/>
    <w:rsid w:val="00563B4E"/>
    <w:rsid w:val="005666D5"/>
    <w:rsid w:val="005708DF"/>
    <w:rsid w:val="00571AC6"/>
    <w:rsid w:val="00584DF0"/>
    <w:rsid w:val="0058742E"/>
    <w:rsid w:val="0059295B"/>
    <w:rsid w:val="005A13A5"/>
    <w:rsid w:val="005A4BC1"/>
    <w:rsid w:val="005A657F"/>
    <w:rsid w:val="005B1A8E"/>
    <w:rsid w:val="005B552C"/>
    <w:rsid w:val="005D05A1"/>
    <w:rsid w:val="005D0B43"/>
    <w:rsid w:val="005D1BD2"/>
    <w:rsid w:val="005D4677"/>
    <w:rsid w:val="005D7E2C"/>
    <w:rsid w:val="005E0C99"/>
    <w:rsid w:val="005E10F4"/>
    <w:rsid w:val="005E6013"/>
    <w:rsid w:val="005F705C"/>
    <w:rsid w:val="00601253"/>
    <w:rsid w:val="00604D4B"/>
    <w:rsid w:val="006065FD"/>
    <w:rsid w:val="006102C8"/>
    <w:rsid w:val="006120A6"/>
    <w:rsid w:val="00614EE8"/>
    <w:rsid w:val="00623507"/>
    <w:rsid w:val="006239FA"/>
    <w:rsid w:val="00623E50"/>
    <w:rsid w:val="00630326"/>
    <w:rsid w:val="00632182"/>
    <w:rsid w:val="0063586A"/>
    <w:rsid w:val="0063797F"/>
    <w:rsid w:val="006434C1"/>
    <w:rsid w:val="006447C3"/>
    <w:rsid w:val="00645057"/>
    <w:rsid w:val="00652E18"/>
    <w:rsid w:val="0065530B"/>
    <w:rsid w:val="0065626E"/>
    <w:rsid w:val="00660B7E"/>
    <w:rsid w:val="00665510"/>
    <w:rsid w:val="0066594C"/>
    <w:rsid w:val="00673C8C"/>
    <w:rsid w:val="006753D8"/>
    <w:rsid w:val="00682075"/>
    <w:rsid w:val="00682F10"/>
    <w:rsid w:val="006873C0"/>
    <w:rsid w:val="0069281C"/>
    <w:rsid w:val="00692C1D"/>
    <w:rsid w:val="006960E9"/>
    <w:rsid w:val="0069692E"/>
    <w:rsid w:val="00697D60"/>
    <w:rsid w:val="006A7A12"/>
    <w:rsid w:val="006B18A3"/>
    <w:rsid w:val="006B198D"/>
    <w:rsid w:val="006B29B4"/>
    <w:rsid w:val="006C0AFA"/>
    <w:rsid w:val="006C5364"/>
    <w:rsid w:val="006C5C1C"/>
    <w:rsid w:val="006D4209"/>
    <w:rsid w:val="006D64B1"/>
    <w:rsid w:val="006D747C"/>
    <w:rsid w:val="006E47C5"/>
    <w:rsid w:val="006E55A2"/>
    <w:rsid w:val="006F1D90"/>
    <w:rsid w:val="006F7883"/>
    <w:rsid w:val="006F7BD0"/>
    <w:rsid w:val="00701221"/>
    <w:rsid w:val="0070444B"/>
    <w:rsid w:val="00705223"/>
    <w:rsid w:val="00707A7A"/>
    <w:rsid w:val="00710D03"/>
    <w:rsid w:val="00711438"/>
    <w:rsid w:val="00713311"/>
    <w:rsid w:val="0071470C"/>
    <w:rsid w:val="007153ED"/>
    <w:rsid w:val="00716610"/>
    <w:rsid w:val="007227AF"/>
    <w:rsid w:val="00733BEA"/>
    <w:rsid w:val="00737F44"/>
    <w:rsid w:val="00756ECA"/>
    <w:rsid w:val="00765D2B"/>
    <w:rsid w:val="00765F51"/>
    <w:rsid w:val="00772EF6"/>
    <w:rsid w:val="007746BD"/>
    <w:rsid w:val="007758CA"/>
    <w:rsid w:val="007769CE"/>
    <w:rsid w:val="00776D16"/>
    <w:rsid w:val="00776D24"/>
    <w:rsid w:val="007778C8"/>
    <w:rsid w:val="00777B19"/>
    <w:rsid w:val="00783D8D"/>
    <w:rsid w:val="0078591C"/>
    <w:rsid w:val="00785FA7"/>
    <w:rsid w:val="00786F3C"/>
    <w:rsid w:val="00791AFE"/>
    <w:rsid w:val="007958E1"/>
    <w:rsid w:val="007A542D"/>
    <w:rsid w:val="007B2276"/>
    <w:rsid w:val="007B4B32"/>
    <w:rsid w:val="007B746A"/>
    <w:rsid w:val="007B752E"/>
    <w:rsid w:val="007B7813"/>
    <w:rsid w:val="007C7958"/>
    <w:rsid w:val="007D6F14"/>
    <w:rsid w:val="007E2C59"/>
    <w:rsid w:val="007E575B"/>
    <w:rsid w:val="007E59EA"/>
    <w:rsid w:val="007E60AF"/>
    <w:rsid w:val="007E7460"/>
    <w:rsid w:val="007F722B"/>
    <w:rsid w:val="0080140F"/>
    <w:rsid w:val="00801898"/>
    <w:rsid w:val="00801B04"/>
    <w:rsid w:val="00802578"/>
    <w:rsid w:val="008110CA"/>
    <w:rsid w:val="00811246"/>
    <w:rsid w:val="0082158D"/>
    <w:rsid w:val="008228A3"/>
    <w:rsid w:val="00831391"/>
    <w:rsid w:val="00836258"/>
    <w:rsid w:val="00836A49"/>
    <w:rsid w:val="0084328E"/>
    <w:rsid w:val="00843B4F"/>
    <w:rsid w:val="00856E06"/>
    <w:rsid w:val="00870583"/>
    <w:rsid w:val="00870C85"/>
    <w:rsid w:val="00877CEF"/>
    <w:rsid w:val="00880801"/>
    <w:rsid w:val="0089375D"/>
    <w:rsid w:val="008A0E4D"/>
    <w:rsid w:val="008A381D"/>
    <w:rsid w:val="008A415A"/>
    <w:rsid w:val="008B1E1A"/>
    <w:rsid w:val="008B5BF2"/>
    <w:rsid w:val="008E1ABB"/>
    <w:rsid w:val="008E1DD3"/>
    <w:rsid w:val="008E47C5"/>
    <w:rsid w:val="008E7D87"/>
    <w:rsid w:val="008F1811"/>
    <w:rsid w:val="008F27EA"/>
    <w:rsid w:val="008F3354"/>
    <w:rsid w:val="008F33E6"/>
    <w:rsid w:val="009052AF"/>
    <w:rsid w:val="0091094A"/>
    <w:rsid w:val="00921A14"/>
    <w:rsid w:val="00923816"/>
    <w:rsid w:val="0094137A"/>
    <w:rsid w:val="009479CA"/>
    <w:rsid w:val="00951DBB"/>
    <w:rsid w:val="00961AE4"/>
    <w:rsid w:val="00966FAF"/>
    <w:rsid w:val="0096793B"/>
    <w:rsid w:val="009762C5"/>
    <w:rsid w:val="009801BB"/>
    <w:rsid w:val="00994489"/>
    <w:rsid w:val="009A0020"/>
    <w:rsid w:val="009A41E6"/>
    <w:rsid w:val="009A51A9"/>
    <w:rsid w:val="009B323B"/>
    <w:rsid w:val="009B3868"/>
    <w:rsid w:val="009B71E2"/>
    <w:rsid w:val="009C281F"/>
    <w:rsid w:val="009C2CED"/>
    <w:rsid w:val="009C397F"/>
    <w:rsid w:val="009C5A66"/>
    <w:rsid w:val="009C7000"/>
    <w:rsid w:val="009D0A89"/>
    <w:rsid w:val="009D6325"/>
    <w:rsid w:val="009E02FC"/>
    <w:rsid w:val="009E03BB"/>
    <w:rsid w:val="009E0877"/>
    <w:rsid w:val="009F3123"/>
    <w:rsid w:val="00A02BB2"/>
    <w:rsid w:val="00A13113"/>
    <w:rsid w:val="00A1632F"/>
    <w:rsid w:val="00A239E1"/>
    <w:rsid w:val="00A30255"/>
    <w:rsid w:val="00A30AF2"/>
    <w:rsid w:val="00A3436D"/>
    <w:rsid w:val="00A36B44"/>
    <w:rsid w:val="00A42974"/>
    <w:rsid w:val="00A448A5"/>
    <w:rsid w:val="00A53A2E"/>
    <w:rsid w:val="00A5449F"/>
    <w:rsid w:val="00A618C1"/>
    <w:rsid w:val="00A6359F"/>
    <w:rsid w:val="00A70840"/>
    <w:rsid w:val="00A70C98"/>
    <w:rsid w:val="00A81ED1"/>
    <w:rsid w:val="00A9207E"/>
    <w:rsid w:val="00A92F8B"/>
    <w:rsid w:val="00AA40CD"/>
    <w:rsid w:val="00AA4CA2"/>
    <w:rsid w:val="00AA550C"/>
    <w:rsid w:val="00AB1D39"/>
    <w:rsid w:val="00AB1DC0"/>
    <w:rsid w:val="00AC1D58"/>
    <w:rsid w:val="00AC2276"/>
    <w:rsid w:val="00AC7490"/>
    <w:rsid w:val="00AD6138"/>
    <w:rsid w:val="00AE06F9"/>
    <w:rsid w:val="00AE23B6"/>
    <w:rsid w:val="00AE3410"/>
    <w:rsid w:val="00AE3666"/>
    <w:rsid w:val="00AE5031"/>
    <w:rsid w:val="00AF1D4B"/>
    <w:rsid w:val="00AF2396"/>
    <w:rsid w:val="00AF2ED7"/>
    <w:rsid w:val="00AF350A"/>
    <w:rsid w:val="00B07486"/>
    <w:rsid w:val="00B12698"/>
    <w:rsid w:val="00B1606B"/>
    <w:rsid w:val="00B21B63"/>
    <w:rsid w:val="00B228AC"/>
    <w:rsid w:val="00B23E2C"/>
    <w:rsid w:val="00B23E3B"/>
    <w:rsid w:val="00B259B2"/>
    <w:rsid w:val="00B2647B"/>
    <w:rsid w:val="00B27A48"/>
    <w:rsid w:val="00B34939"/>
    <w:rsid w:val="00B43155"/>
    <w:rsid w:val="00B434E5"/>
    <w:rsid w:val="00B44E2F"/>
    <w:rsid w:val="00B51976"/>
    <w:rsid w:val="00B56410"/>
    <w:rsid w:val="00B6054F"/>
    <w:rsid w:val="00B71D2A"/>
    <w:rsid w:val="00B73A1A"/>
    <w:rsid w:val="00B73DED"/>
    <w:rsid w:val="00B76939"/>
    <w:rsid w:val="00B8496F"/>
    <w:rsid w:val="00B91657"/>
    <w:rsid w:val="00B9504E"/>
    <w:rsid w:val="00BA0278"/>
    <w:rsid w:val="00BA0AAC"/>
    <w:rsid w:val="00BA3DDA"/>
    <w:rsid w:val="00BA4732"/>
    <w:rsid w:val="00BA5D2E"/>
    <w:rsid w:val="00BA5EFF"/>
    <w:rsid w:val="00BB56FA"/>
    <w:rsid w:val="00BC5B62"/>
    <w:rsid w:val="00BD4A1F"/>
    <w:rsid w:val="00BE6D52"/>
    <w:rsid w:val="00C015BA"/>
    <w:rsid w:val="00C027A6"/>
    <w:rsid w:val="00C06D0B"/>
    <w:rsid w:val="00C07FE6"/>
    <w:rsid w:val="00C10374"/>
    <w:rsid w:val="00C22575"/>
    <w:rsid w:val="00C25ABC"/>
    <w:rsid w:val="00C27213"/>
    <w:rsid w:val="00C314C6"/>
    <w:rsid w:val="00C37031"/>
    <w:rsid w:val="00C46476"/>
    <w:rsid w:val="00C5175C"/>
    <w:rsid w:val="00C62E80"/>
    <w:rsid w:val="00C67DE0"/>
    <w:rsid w:val="00C73CC5"/>
    <w:rsid w:val="00C83BDB"/>
    <w:rsid w:val="00C92E83"/>
    <w:rsid w:val="00C93C23"/>
    <w:rsid w:val="00C93FC2"/>
    <w:rsid w:val="00C97F01"/>
    <w:rsid w:val="00CA62B9"/>
    <w:rsid w:val="00CA6BF8"/>
    <w:rsid w:val="00CB2EA7"/>
    <w:rsid w:val="00CB5754"/>
    <w:rsid w:val="00CC042B"/>
    <w:rsid w:val="00CD2461"/>
    <w:rsid w:val="00CD7678"/>
    <w:rsid w:val="00CE1154"/>
    <w:rsid w:val="00CE27D5"/>
    <w:rsid w:val="00CE2C33"/>
    <w:rsid w:val="00CE54C2"/>
    <w:rsid w:val="00CE7AF8"/>
    <w:rsid w:val="00CF63D2"/>
    <w:rsid w:val="00CF642B"/>
    <w:rsid w:val="00D01407"/>
    <w:rsid w:val="00D0564C"/>
    <w:rsid w:val="00D13541"/>
    <w:rsid w:val="00D14521"/>
    <w:rsid w:val="00D14561"/>
    <w:rsid w:val="00D15550"/>
    <w:rsid w:val="00D225AA"/>
    <w:rsid w:val="00D2480F"/>
    <w:rsid w:val="00D3024F"/>
    <w:rsid w:val="00D35691"/>
    <w:rsid w:val="00D3757D"/>
    <w:rsid w:val="00D3782B"/>
    <w:rsid w:val="00D42EA1"/>
    <w:rsid w:val="00D430BC"/>
    <w:rsid w:val="00D57AE8"/>
    <w:rsid w:val="00D57EFB"/>
    <w:rsid w:val="00D60ABE"/>
    <w:rsid w:val="00D6178D"/>
    <w:rsid w:val="00D62792"/>
    <w:rsid w:val="00D709A6"/>
    <w:rsid w:val="00D84280"/>
    <w:rsid w:val="00DA0981"/>
    <w:rsid w:val="00DB1A85"/>
    <w:rsid w:val="00DB44FA"/>
    <w:rsid w:val="00DC2BCB"/>
    <w:rsid w:val="00DD21C7"/>
    <w:rsid w:val="00DD2828"/>
    <w:rsid w:val="00DE710F"/>
    <w:rsid w:val="00DF29EC"/>
    <w:rsid w:val="00DF5F6D"/>
    <w:rsid w:val="00DF7694"/>
    <w:rsid w:val="00E01B37"/>
    <w:rsid w:val="00E07A37"/>
    <w:rsid w:val="00E2036F"/>
    <w:rsid w:val="00E208AB"/>
    <w:rsid w:val="00E23017"/>
    <w:rsid w:val="00E24C2F"/>
    <w:rsid w:val="00E31CB5"/>
    <w:rsid w:val="00E3292F"/>
    <w:rsid w:val="00E36D33"/>
    <w:rsid w:val="00E425D1"/>
    <w:rsid w:val="00E43055"/>
    <w:rsid w:val="00E46CA5"/>
    <w:rsid w:val="00E52D65"/>
    <w:rsid w:val="00E546E0"/>
    <w:rsid w:val="00E55497"/>
    <w:rsid w:val="00E61548"/>
    <w:rsid w:val="00E651EE"/>
    <w:rsid w:val="00E713F9"/>
    <w:rsid w:val="00E7633B"/>
    <w:rsid w:val="00E849F7"/>
    <w:rsid w:val="00E921EE"/>
    <w:rsid w:val="00E9228B"/>
    <w:rsid w:val="00E95C44"/>
    <w:rsid w:val="00E97B00"/>
    <w:rsid w:val="00E97CFB"/>
    <w:rsid w:val="00EA1E21"/>
    <w:rsid w:val="00EA2A38"/>
    <w:rsid w:val="00EA7D64"/>
    <w:rsid w:val="00EC384D"/>
    <w:rsid w:val="00EC3B75"/>
    <w:rsid w:val="00EC3F69"/>
    <w:rsid w:val="00EC4C74"/>
    <w:rsid w:val="00ED0AAC"/>
    <w:rsid w:val="00ED1CDA"/>
    <w:rsid w:val="00EE24A2"/>
    <w:rsid w:val="00EE267A"/>
    <w:rsid w:val="00EF03B8"/>
    <w:rsid w:val="00EF757D"/>
    <w:rsid w:val="00EF7AD7"/>
    <w:rsid w:val="00F05A39"/>
    <w:rsid w:val="00F11EDC"/>
    <w:rsid w:val="00F120C3"/>
    <w:rsid w:val="00F12E7F"/>
    <w:rsid w:val="00F142FC"/>
    <w:rsid w:val="00F14557"/>
    <w:rsid w:val="00F168E3"/>
    <w:rsid w:val="00F2070B"/>
    <w:rsid w:val="00F2245E"/>
    <w:rsid w:val="00F3021C"/>
    <w:rsid w:val="00F326F9"/>
    <w:rsid w:val="00F357AD"/>
    <w:rsid w:val="00F40DA1"/>
    <w:rsid w:val="00F41BD9"/>
    <w:rsid w:val="00F427B6"/>
    <w:rsid w:val="00F43CD5"/>
    <w:rsid w:val="00F441C2"/>
    <w:rsid w:val="00F61D3F"/>
    <w:rsid w:val="00F62D21"/>
    <w:rsid w:val="00F63555"/>
    <w:rsid w:val="00F66A84"/>
    <w:rsid w:val="00F67BB6"/>
    <w:rsid w:val="00F70457"/>
    <w:rsid w:val="00F71F44"/>
    <w:rsid w:val="00F76C5F"/>
    <w:rsid w:val="00F82753"/>
    <w:rsid w:val="00F8305D"/>
    <w:rsid w:val="00F86056"/>
    <w:rsid w:val="00F8784A"/>
    <w:rsid w:val="00F95065"/>
    <w:rsid w:val="00F95D6B"/>
    <w:rsid w:val="00F97452"/>
    <w:rsid w:val="00FA16E2"/>
    <w:rsid w:val="00FA1963"/>
    <w:rsid w:val="00FB08C0"/>
    <w:rsid w:val="00FB508E"/>
    <w:rsid w:val="00FB5CC8"/>
    <w:rsid w:val="00FC24F3"/>
    <w:rsid w:val="00FC4331"/>
    <w:rsid w:val="00FC4FAF"/>
    <w:rsid w:val="00FD19B4"/>
    <w:rsid w:val="00FE4499"/>
    <w:rsid w:val="00FE6533"/>
    <w:rsid w:val="00FE72E1"/>
    <w:rsid w:val="00FE74F1"/>
    <w:rsid w:val="00FF3E22"/>
    <w:rsid w:val="00FF7023"/>
    <w:rsid w:val="00FF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E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F27EA"/>
    <w:rPr>
      <w:sz w:val="28"/>
      <w:szCs w:val="28"/>
    </w:rPr>
  </w:style>
  <w:style w:type="character" w:customStyle="1" w:styleId="a4">
    <w:name w:val="Подзаголовок Знак"/>
    <w:basedOn w:val="a0"/>
    <w:link w:val="a3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27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F2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27EA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8A0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8A0E4D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047E52"/>
    <w:pPr>
      <w:spacing w:after="120"/>
      <w:ind w:left="283"/>
    </w:pPr>
    <w:rPr>
      <w:rFonts w:eastAsia="Calibri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a0"/>
    <w:uiPriority w:val="99"/>
    <w:semiHidden/>
    <w:locked/>
    <w:rsid w:val="00340A39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47E52"/>
    <w:rPr>
      <w:sz w:val="16"/>
      <w:szCs w:val="16"/>
      <w:lang w:val="en-US" w:eastAsia="en-US"/>
    </w:rPr>
  </w:style>
  <w:style w:type="paragraph" w:customStyle="1" w:styleId="ConsPlusNonformat">
    <w:name w:val="ConsPlusNonformat"/>
    <w:uiPriority w:val="99"/>
    <w:rsid w:val="00047E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b">
    <w:name w:val="page number"/>
    <w:basedOn w:val="a0"/>
    <w:uiPriority w:val="99"/>
    <w:rsid w:val="00047E52"/>
  </w:style>
  <w:style w:type="paragraph" w:styleId="ac">
    <w:name w:val="Plain Text"/>
    <w:basedOn w:val="a"/>
    <w:link w:val="ad"/>
    <w:uiPriority w:val="99"/>
    <w:rsid w:val="00BE6D52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uiPriority w:val="99"/>
    <w:semiHidden/>
    <w:locked/>
    <w:rsid w:val="00D0564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BE6D52"/>
    <w:rPr>
      <w:rFonts w:ascii="Courier New" w:hAnsi="Courier New" w:cs="Courier New"/>
      <w:lang w:val="ru-RU" w:eastAsia="ru-RU"/>
    </w:rPr>
  </w:style>
  <w:style w:type="paragraph" w:customStyle="1" w:styleId="ae">
    <w:name w:val="Знак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f">
    <w:name w:val="Body Text"/>
    <w:basedOn w:val="a"/>
    <w:link w:val="af0"/>
    <w:uiPriority w:val="99"/>
    <w:rsid w:val="00756EC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94137A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rsid w:val="00A448A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A448A5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A448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1">
    <w:name w:val="Основной текст 21"/>
    <w:basedOn w:val="a"/>
    <w:rsid w:val="009D0A89"/>
    <w:pPr>
      <w:suppressAutoHyphens/>
      <w:jc w:val="both"/>
    </w:pPr>
    <w:rPr>
      <w:sz w:val="28"/>
      <w:lang w:eastAsia="ar-SA"/>
    </w:rPr>
  </w:style>
  <w:style w:type="paragraph" w:styleId="af3">
    <w:name w:val="List Paragraph"/>
    <w:basedOn w:val="a"/>
    <w:uiPriority w:val="34"/>
    <w:qFormat/>
    <w:rsid w:val="00232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8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734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</Company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Fin-2</cp:lastModifiedBy>
  <cp:revision>17</cp:revision>
  <cp:lastPrinted>2023-01-19T10:48:00Z</cp:lastPrinted>
  <dcterms:created xsi:type="dcterms:W3CDTF">2022-11-03T11:17:00Z</dcterms:created>
  <dcterms:modified xsi:type="dcterms:W3CDTF">2023-01-19T10:49:00Z</dcterms:modified>
</cp:coreProperties>
</file>